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A6791" w14:textId="77777777" w:rsidR="00D954D2" w:rsidRDefault="00D954D2">
      <w:pPr>
        <w:spacing w:after="0" w:line="100" w:lineRule="atLeast"/>
      </w:pPr>
    </w:p>
    <w:p w14:paraId="11B924C7" w14:textId="75C388CD" w:rsidR="00020EBD" w:rsidRPr="001B1F4C" w:rsidRDefault="001B1F4C">
      <w:pPr>
        <w:spacing w:after="0" w:line="100" w:lineRule="atLeast"/>
        <w:rPr>
          <w:lang w:val="fr-FR"/>
        </w:rPr>
      </w:pPr>
      <w:r w:rsidRPr="001B1F4C">
        <w:rPr>
          <w:lang w:val="fr-FR"/>
        </w:rPr>
        <w:t>Ma</w:t>
      </w:r>
      <w:r>
        <w:rPr>
          <w:lang w:val="fr-FR"/>
        </w:rPr>
        <w:t>dame, Monsieur</w:t>
      </w:r>
    </w:p>
    <w:p w14:paraId="4796C924" w14:textId="77777777" w:rsidR="001B1F4C" w:rsidRPr="001B1F4C" w:rsidRDefault="001B1F4C">
      <w:pPr>
        <w:spacing w:after="0" w:line="100" w:lineRule="atLeast"/>
        <w:rPr>
          <w:lang w:val="fr-FR"/>
        </w:rPr>
      </w:pPr>
    </w:p>
    <w:p w14:paraId="2DB117FE" w14:textId="3F18B7AF" w:rsidR="005754CE" w:rsidRPr="001B1F4C" w:rsidRDefault="001B1F4C" w:rsidP="005754CE">
      <w:pPr>
        <w:spacing w:after="0" w:line="100" w:lineRule="atLeast"/>
        <w:rPr>
          <w:lang w:val="fr-FR"/>
        </w:rPr>
      </w:pPr>
      <w:r w:rsidRPr="001B1F4C">
        <w:rPr>
          <w:lang w:val="fr-FR"/>
        </w:rPr>
        <w:t>Le</w:t>
      </w:r>
      <w:r w:rsidR="005754CE" w:rsidRPr="001B1F4C">
        <w:rPr>
          <w:lang w:val="fr-FR"/>
        </w:rPr>
        <w:t xml:space="preserve"> Règlement général sur la protection des données de l'Union européenne (RGPD) prévoit la possibilité d'exercer les droits suivants sur les données personnelles vous concernant :</w:t>
      </w:r>
    </w:p>
    <w:p w14:paraId="50BA0D92" w14:textId="77777777" w:rsidR="005754CE" w:rsidRPr="001B1F4C" w:rsidRDefault="005754CE" w:rsidP="005754CE">
      <w:pPr>
        <w:spacing w:after="0" w:line="100" w:lineRule="atLeast"/>
        <w:rPr>
          <w:lang w:val="fr-FR"/>
        </w:rPr>
      </w:pPr>
    </w:p>
    <w:p w14:paraId="7252DE76" w14:textId="42C564AF" w:rsidR="005754CE" w:rsidRPr="001B1F4C" w:rsidRDefault="005754CE" w:rsidP="005754CE">
      <w:pPr>
        <w:numPr>
          <w:ilvl w:val="0"/>
          <w:numId w:val="4"/>
        </w:numPr>
        <w:spacing w:after="0" w:line="100" w:lineRule="atLeast"/>
        <w:rPr>
          <w:lang w:val="fr-FR"/>
        </w:rPr>
      </w:pPr>
      <w:r w:rsidRPr="001B1F4C">
        <w:rPr>
          <w:b/>
          <w:color w:val="2E74B5"/>
          <w:lang w:val="fr-FR"/>
        </w:rPr>
        <w:t>ACCÈS</w:t>
      </w:r>
      <w:r w:rsidRPr="001B1F4C">
        <w:rPr>
          <w:bCs/>
          <w:lang w:val="fr-FR"/>
        </w:rPr>
        <w:t xml:space="preserve"> pour obtenir la confirmation du traitement ou non des données personnelles (art.15) et accès aux informations </w:t>
      </w:r>
      <w:r w:rsidR="001B1F4C" w:rsidRPr="001B1F4C">
        <w:rPr>
          <w:bCs/>
          <w:lang w:val="fr-FR"/>
        </w:rPr>
        <w:t>suivantes :</w:t>
      </w:r>
    </w:p>
    <w:p w14:paraId="089CC57B" w14:textId="29B46E15"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les finalités du traitement</w:t>
      </w:r>
      <w:r w:rsidR="001B1F4C">
        <w:rPr>
          <w:bCs/>
          <w:lang w:val="fr-FR"/>
        </w:rPr>
        <w:t xml:space="preserve"> </w:t>
      </w:r>
      <w:r w:rsidRPr="001B1F4C">
        <w:rPr>
          <w:bCs/>
          <w:lang w:val="fr-FR"/>
        </w:rPr>
        <w:t>;</w:t>
      </w:r>
    </w:p>
    <w:p w14:paraId="473CF987" w14:textId="09EFF3AC"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les catégories de données personnelles concernées</w:t>
      </w:r>
      <w:r w:rsidR="001B1F4C">
        <w:rPr>
          <w:bCs/>
          <w:lang w:val="fr-FR"/>
        </w:rPr>
        <w:t xml:space="preserve"> </w:t>
      </w:r>
      <w:r w:rsidRPr="001B1F4C">
        <w:rPr>
          <w:bCs/>
          <w:lang w:val="fr-FR"/>
        </w:rPr>
        <w:t>;</w:t>
      </w:r>
    </w:p>
    <w:p w14:paraId="5D6D58AE" w14:textId="5563D15E"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les destinataires ou catégories de destinataires auxquels les données personnelles ont été ou seront divulguées, notamment les destinataires dans des pays tiers ou des organisations internationales</w:t>
      </w:r>
      <w:r w:rsidR="001B1F4C">
        <w:rPr>
          <w:bCs/>
          <w:lang w:val="fr-FR"/>
        </w:rPr>
        <w:t xml:space="preserve"> </w:t>
      </w:r>
      <w:r w:rsidRPr="001B1F4C">
        <w:rPr>
          <w:bCs/>
          <w:lang w:val="fr-FR"/>
        </w:rPr>
        <w:t>;</w:t>
      </w:r>
    </w:p>
    <w:p w14:paraId="45556934" w14:textId="7163F2B7"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la période envisagée pour laquelle les données personnelles seront conservées, ou, si cela n'est pas possible, les critères utilisés pour déterminer cette période</w:t>
      </w:r>
      <w:r w:rsidR="001B1F4C">
        <w:rPr>
          <w:bCs/>
          <w:lang w:val="fr-FR"/>
        </w:rPr>
        <w:t xml:space="preserve"> </w:t>
      </w:r>
      <w:r w:rsidRPr="001B1F4C">
        <w:rPr>
          <w:bCs/>
          <w:lang w:val="fr-FR"/>
        </w:rPr>
        <w:t>;</w:t>
      </w:r>
    </w:p>
    <w:p w14:paraId="04347380" w14:textId="77777777"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lorsque les données personnelles ne sont pas collectées auprès de la personne concernée, toute information disponible quant à leur source ;</w:t>
      </w:r>
    </w:p>
    <w:p w14:paraId="134493A7" w14:textId="3C9AD97C" w:rsidR="005754CE" w:rsidRPr="001B1F4C" w:rsidRDefault="005754CE" w:rsidP="005754CE">
      <w:pPr>
        <w:spacing w:after="0" w:line="100" w:lineRule="atLeast"/>
        <w:ind w:left="720"/>
        <w:rPr>
          <w:lang w:val="fr-FR"/>
        </w:rPr>
      </w:pPr>
      <w:proofErr w:type="gramStart"/>
      <w:r w:rsidRPr="001B1F4C">
        <w:rPr>
          <w:bCs/>
          <w:lang w:val="fr-FR"/>
        </w:rPr>
        <w:t>o</w:t>
      </w:r>
      <w:proofErr w:type="gramEnd"/>
      <w:r w:rsidRPr="001B1F4C">
        <w:rPr>
          <w:bCs/>
          <w:lang w:val="fr-FR"/>
        </w:rPr>
        <w:t xml:space="preserve"> l'existence d'une prise de décision automatisée, y compris le profilage, visée à l'article 22, paragraphes 1 et 4 et les conséquences envisagées d'un tel traitement pour la personne concernée</w:t>
      </w:r>
      <w:r w:rsidR="000C2156">
        <w:rPr>
          <w:bCs/>
          <w:lang w:val="fr-FR"/>
        </w:rPr>
        <w:t>.</w:t>
      </w:r>
      <w:r w:rsidR="001B1F4C">
        <w:rPr>
          <w:bCs/>
          <w:lang w:val="fr-FR"/>
        </w:rPr>
        <w:t xml:space="preserve"> </w:t>
      </w:r>
    </w:p>
    <w:p w14:paraId="08580212" w14:textId="77777777" w:rsidR="00020EBD" w:rsidRPr="001B1F4C" w:rsidRDefault="00020EBD" w:rsidP="00020EBD">
      <w:pPr>
        <w:pStyle w:val="Paragrafoelenco1"/>
        <w:spacing w:after="0" w:line="100" w:lineRule="atLeast"/>
        <w:ind w:left="1440"/>
        <w:rPr>
          <w:b/>
          <w:lang w:val="fr-FR"/>
        </w:rPr>
      </w:pPr>
    </w:p>
    <w:p w14:paraId="3DB06760" w14:textId="5829E7F9" w:rsidR="00020EBD" w:rsidRPr="001B1F4C" w:rsidRDefault="0028320A" w:rsidP="005754CE">
      <w:pPr>
        <w:numPr>
          <w:ilvl w:val="0"/>
          <w:numId w:val="2"/>
        </w:numPr>
        <w:rPr>
          <w:lang w:val="fr-FR"/>
        </w:rPr>
      </w:pPr>
      <w:r w:rsidRPr="001B1F4C">
        <w:rPr>
          <w:b/>
          <w:color w:val="0070C0"/>
          <w:lang w:val="fr-FR"/>
        </w:rPr>
        <w:t>RE</w:t>
      </w:r>
      <w:r w:rsidR="004123A2" w:rsidRPr="001B1F4C">
        <w:rPr>
          <w:b/>
          <w:color w:val="0070C0"/>
          <w:lang w:val="fr-FR"/>
        </w:rPr>
        <w:t>CTIFICATION</w:t>
      </w:r>
      <w:r w:rsidR="004123A2" w:rsidRPr="001B1F4C">
        <w:rPr>
          <w:lang w:val="fr-FR"/>
        </w:rPr>
        <w:t xml:space="preserve"> </w:t>
      </w:r>
      <w:r w:rsidR="001B1F4C" w:rsidRPr="001B1F4C">
        <w:rPr>
          <w:lang w:val="fr-FR"/>
        </w:rPr>
        <w:t>en cas d’</w:t>
      </w:r>
      <w:r w:rsidR="001B1F4C">
        <w:rPr>
          <w:lang w:val="fr-FR"/>
        </w:rPr>
        <w:t>information personnelle erronée</w:t>
      </w:r>
      <w:r w:rsidR="001B1F4C" w:rsidRPr="001B1F4C">
        <w:rPr>
          <w:lang w:val="fr-FR"/>
        </w:rPr>
        <w:t xml:space="preserve"> ou d</w:t>
      </w:r>
      <w:r w:rsidR="001B1F4C">
        <w:rPr>
          <w:lang w:val="fr-FR"/>
        </w:rPr>
        <w:t xml:space="preserve">’information personnelle incomplète </w:t>
      </w:r>
      <w:r w:rsidR="005754CE" w:rsidRPr="001B1F4C">
        <w:rPr>
          <w:lang w:val="fr-FR"/>
        </w:rPr>
        <w:t>(art. 16)</w:t>
      </w:r>
    </w:p>
    <w:p w14:paraId="29997BDF" w14:textId="4B004A91" w:rsidR="005754CE" w:rsidRPr="001B1F4C" w:rsidRDefault="005754CE" w:rsidP="005754CE">
      <w:pPr>
        <w:pStyle w:val="Paragrafoelenco1"/>
        <w:numPr>
          <w:ilvl w:val="0"/>
          <w:numId w:val="2"/>
        </w:numPr>
        <w:spacing w:after="0" w:line="100" w:lineRule="atLeast"/>
        <w:rPr>
          <w:b/>
          <w:lang w:val="fr-FR"/>
        </w:rPr>
      </w:pPr>
      <w:r w:rsidRPr="001B1F4C">
        <w:rPr>
          <w:b/>
          <w:bCs/>
          <w:color w:val="2E74B5"/>
          <w:lang w:val="fr-FR"/>
        </w:rPr>
        <w:t>EFFACEMENT</w:t>
      </w:r>
      <w:r w:rsidRPr="001B1F4C">
        <w:rPr>
          <w:lang w:val="fr-FR"/>
        </w:rPr>
        <w:t xml:space="preserve"> des données personnelles ou exercice du « droit à l'oubli » (art. 17)</w:t>
      </w:r>
    </w:p>
    <w:p w14:paraId="65397610" w14:textId="77777777" w:rsidR="005754CE" w:rsidRPr="001B1F4C" w:rsidRDefault="005754CE" w:rsidP="005754CE">
      <w:pPr>
        <w:pStyle w:val="Paragrafoelenco1"/>
        <w:spacing w:after="0" w:line="100" w:lineRule="atLeast"/>
        <w:rPr>
          <w:b/>
          <w:lang w:val="fr-FR"/>
        </w:rPr>
      </w:pPr>
    </w:p>
    <w:p w14:paraId="3FC84894" w14:textId="2DA82040" w:rsidR="005754CE" w:rsidRPr="001B1F4C" w:rsidRDefault="005754CE" w:rsidP="005754CE">
      <w:pPr>
        <w:pStyle w:val="Paragrafoelenco1"/>
        <w:numPr>
          <w:ilvl w:val="0"/>
          <w:numId w:val="2"/>
        </w:numPr>
        <w:spacing w:after="0" w:line="100" w:lineRule="atLeast"/>
        <w:rPr>
          <w:b/>
          <w:lang w:val="fr-FR"/>
        </w:rPr>
      </w:pPr>
      <w:r w:rsidRPr="001B1F4C">
        <w:rPr>
          <w:b/>
          <w:bCs/>
          <w:color w:val="2E74B5"/>
          <w:lang w:val="fr-FR"/>
        </w:rPr>
        <w:t>LIMITATION DU TRAITEMENT</w:t>
      </w:r>
      <w:r w:rsidRPr="001B1F4C">
        <w:rPr>
          <w:lang w:val="fr-FR"/>
        </w:rPr>
        <w:t xml:space="preserve"> ou réduction du traitement des données personnelles (art. 18)</w:t>
      </w:r>
    </w:p>
    <w:p w14:paraId="2747932C" w14:textId="77777777" w:rsidR="005754CE" w:rsidRPr="001B1F4C" w:rsidRDefault="005754CE" w:rsidP="005754CE">
      <w:pPr>
        <w:pStyle w:val="Paragrafoelenco1"/>
        <w:spacing w:after="0" w:line="100" w:lineRule="atLeast"/>
        <w:ind w:left="0"/>
        <w:rPr>
          <w:b/>
          <w:lang w:val="fr-FR"/>
        </w:rPr>
      </w:pPr>
    </w:p>
    <w:p w14:paraId="4814F634" w14:textId="6D9040B9" w:rsidR="00D35781" w:rsidRPr="001B1F4C" w:rsidRDefault="005754CE" w:rsidP="005754CE">
      <w:pPr>
        <w:numPr>
          <w:ilvl w:val="0"/>
          <w:numId w:val="2"/>
        </w:numPr>
        <w:rPr>
          <w:lang w:val="fr-FR"/>
        </w:rPr>
      </w:pPr>
      <w:r w:rsidRPr="001B1F4C">
        <w:rPr>
          <w:b/>
          <w:bCs/>
          <w:color w:val="2E74B5"/>
          <w:lang w:val="fr-FR"/>
        </w:rPr>
        <w:t>PORTABILITÉ DES DONNÉES</w:t>
      </w:r>
      <w:r w:rsidRPr="001B1F4C">
        <w:rPr>
          <w:lang w:val="fr-FR"/>
        </w:rPr>
        <w:t xml:space="preserve"> (art. 20) pour recevoir les données personnelles dans un format structuré, couramment utilisé et lisible par machine et, si techniquement possible, pour obtenir, directement, la </w:t>
      </w:r>
      <w:proofErr w:type="spellStart"/>
      <w:r w:rsidRPr="001B1F4C">
        <w:rPr>
          <w:lang w:val="fr-FR"/>
        </w:rPr>
        <w:t>transmissionion</w:t>
      </w:r>
      <w:proofErr w:type="spellEnd"/>
      <w:r w:rsidRPr="001B1F4C">
        <w:rPr>
          <w:lang w:val="fr-FR"/>
        </w:rPr>
        <w:t xml:space="preserve"> de ceux-ci à d'autres contrôleurs de données</w:t>
      </w:r>
    </w:p>
    <w:p w14:paraId="4188DA4C" w14:textId="22D0FB5E" w:rsidR="00D954D2" w:rsidRPr="005754CE" w:rsidRDefault="005754CE" w:rsidP="00781C5F">
      <w:pPr>
        <w:pStyle w:val="Paragrafoelenco1"/>
        <w:numPr>
          <w:ilvl w:val="0"/>
          <w:numId w:val="2"/>
        </w:numPr>
        <w:spacing w:after="0" w:line="100" w:lineRule="atLeast"/>
        <w:rPr>
          <w:lang w:val="en-US"/>
        </w:rPr>
      </w:pPr>
      <w:r w:rsidRPr="001B1F4C">
        <w:rPr>
          <w:b/>
          <w:bCs/>
          <w:color w:val="2E74B5"/>
          <w:lang w:val="fr-FR"/>
        </w:rPr>
        <w:t>OPPOSITION</w:t>
      </w:r>
      <w:r w:rsidRPr="001B1F4C">
        <w:rPr>
          <w:lang w:val="fr-FR"/>
        </w:rPr>
        <w:t xml:space="preserve"> au traitement des données personnelles </w:t>
      </w:r>
      <w:r w:rsidR="00020EBD" w:rsidRPr="001B1F4C">
        <w:rPr>
          <w:lang w:val="fr-FR"/>
        </w:rPr>
        <w:t>(</w:t>
      </w:r>
      <w:proofErr w:type="spellStart"/>
      <w:r w:rsidR="00020EBD" w:rsidRPr="001B1F4C">
        <w:rPr>
          <w:lang w:val="fr-FR"/>
        </w:rPr>
        <w:t>artt</w:t>
      </w:r>
      <w:proofErr w:type="spellEnd"/>
      <w:r w:rsidR="00020EBD" w:rsidRPr="001B1F4C">
        <w:rPr>
          <w:lang w:val="fr-FR"/>
        </w:rPr>
        <w:t xml:space="preserve">. </w:t>
      </w:r>
      <w:r w:rsidR="00020EBD" w:rsidRPr="005754CE">
        <w:rPr>
          <w:lang w:val="en-US"/>
        </w:rPr>
        <w:t>21 e 22)</w:t>
      </w:r>
    </w:p>
    <w:p w14:paraId="3A2B61D0" w14:textId="77777777" w:rsidR="00020EBD" w:rsidRPr="005754CE" w:rsidRDefault="00020EBD" w:rsidP="00020EBD">
      <w:pPr>
        <w:pStyle w:val="Paragrafoelenco1"/>
        <w:spacing w:after="0" w:line="100" w:lineRule="atLeast"/>
        <w:ind w:left="0"/>
        <w:rPr>
          <w:lang w:val="en-US"/>
        </w:rPr>
      </w:pPr>
    </w:p>
    <w:p w14:paraId="2D5437FD" w14:textId="0A3CD5B5" w:rsidR="009146E1" w:rsidRPr="008503D8" w:rsidRDefault="005754CE">
      <w:pPr>
        <w:pStyle w:val="Paragrafoelenco1"/>
        <w:numPr>
          <w:ilvl w:val="0"/>
          <w:numId w:val="2"/>
        </w:numPr>
        <w:spacing w:after="0" w:line="100" w:lineRule="atLeast"/>
        <w:rPr>
          <w:lang w:val="en-GB"/>
        </w:rPr>
      </w:pPr>
      <w:r w:rsidRPr="002A3889">
        <w:rPr>
          <w:b/>
          <w:bCs/>
          <w:color w:val="2E74B5"/>
          <w:lang w:val="en-GB"/>
        </w:rPr>
        <w:t>R</w:t>
      </w:r>
      <w:r w:rsidR="001B1F4C">
        <w:rPr>
          <w:b/>
          <w:bCs/>
          <w:color w:val="2E74B5"/>
          <w:lang w:val="en-GB"/>
        </w:rPr>
        <w:t>É</w:t>
      </w:r>
      <w:r w:rsidRPr="002A3889">
        <w:rPr>
          <w:b/>
          <w:bCs/>
          <w:color w:val="2E74B5"/>
          <w:lang w:val="en-GB"/>
        </w:rPr>
        <w:t>VOCATION</w:t>
      </w:r>
      <w:r w:rsidRPr="005754CE">
        <w:rPr>
          <w:lang w:val="en-GB"/>
        </w:rPr>
        <w:t xml:space="preserve"> du </w:t>
      </w:r>
      <w:proofErr w:type="spellStart"/>
      <w:r w:rsidRPr="005754CE">
        <w:rPr>
          <w:lang w:val="en-GB"/>
        </w:rPr>
        <w:t>consentement</w:t>
      </w:r>
      <w:proofErr w:type="spellEnd"/>
      <w:r w:rsidRPr="005754CE">
        <w:rPr>
          <w:lang w:val="en-GB"/>
        </w:rPr>
        <w:t xml:space="preserve"> </w:t>
      </w:r>
      <w:r w:rsidR="009146E1" w:rsidRPr="008503D8">
        <w:rPr>
          <w:lang w:val="en-GB"/>
        </w:rPr>
        <w:t>(art. 13)</w:t>
      </w:r>
    </w:p>
    <w:p w14:paraId="12F4AD12" w14:textId="77777777" w:rsidR="00D954D2" w:rsidRPr="008503D8" w:rsidRDefault="00D954D2">
      <w:pPr>
        <w:rPr>
          <w:lang w:val="en-GB"/>
        </w:rPr>
      </w:pPr>
    </w:p>
    <w:p w14:paraId="654E73F7" w14:textId="7A4C9BDC" w:rsidR="00D35781" w:rsidRPr="00641BD6" w:rsidRDefault="005754CE" w:rsidP="005754CE">
      <w:pPr>
        <w:pStyle w:val="Rientrocorpodeltesto"/>
        <w:tabs>
          <w:tab w:val="left" w:pos="3261"/>
        </w:tabs>
        <w:rPr>
          <w:rFonts w:ascii="Calibri" w:eastAsia="SimSun" w:hAnsi="Calibri" w:cs="font420"/>
          <w:sz w:val="22"/>
          <w:szCs w:val="22"/>
          <w:lang w:val="en-GB"/>
        </w:rPr>
      </w:pPr>
      <w:r w:rsidRPr="00641BD6">
        <w:rPr>
          <w:rFonts w:ascii="Calibri" w:eastAsia="SimSun" w:hAnsi="Calibri" w:cs="font420"/>
          <w:sz w:val="22"/>
          <w:szCs w:val="22"/>
          <w:lang w:val="en-GB"/>
        </w:rPr>
        <w:t xml:space="preserve">Pour </w:t>
      </w:r>
      <w:proofErr w:type="spellStart"/>
      <w:r w:rsidRPr="00641BD6">
        <w:rPr>
          <w:rFonts w:ascii="Calibri" w:eastAsia="SimSun" w:hAnsi="Calibri" w:cs="font420"/>
          <w:sz w:val="22"/>
          <w:szCs w:val="22"/>
          <w:lang w:val="en-GB"/>
        </w:rPr>
        <w:t>faciliter</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l'exercice</w:t>
      </w:r>
      <w:proofErr w:type="spellEnd"/>
      <w:r w:rsidRPr="00641BD6">
        <w:rPr>
          <w:rFonts w:ascii="Calibri" w:eastAsia="SimSun" w:hAnsi="Calibri" w:cs="font420"/>
          <w:sz w:val="22"/>
          <w:szCs w:val="22"/>
          <w:lang w:val="en-GB"/>
        </w:rPr>
        <w:t xml:space="preserve"> de </w:t>
      </w:r>
      <w:proofErr w:type="spellStart"/>
      <w:r w:rsidRPr="00641BD6">
        <w:rPr>
          <w:rFonts w:ascii="Calibri" w:eastAsia="SimSun" w:hAnsi="Calibri" w:cs="font420"/>
          <w:sz w:val="22"/>
          <w:szCs w:val="22"/>
          <w:lang w:val="en-GB"/>
        </w:rPr>
        <w:t>vos</w:t>
      </w:r>
      <w:proofErr w:type="spellEnd"/>
      <w:r w:rsidRPr="00641BD6">
        <w:rPr>
          <w:rFonts w:ascii="Calibri" w:eastAsia="SimSun" w:hAnsi="Calibri" w:cs="font420"/>
          <w:sz w:val="22"/>
          <w:szCs w:val="22"/>
          <w:lang w:val="en-GB"/>
        </w:rPr>
        <w:t xml:space="preserve"> droits et </w:t>
      </w:r>
      <w:proofErr w:type="spellStart"/>
      <w:r w:rsidRPr="00641BD6">
        <w:rPr>
          <w:rFonts w:ascii="Calibri" w:eastAsia="SimSun" w:hAnsi="Calibri" w:cs="font420"/>
          <w:sz w:val="22"/>
          <w:szCs w:val="22"/>
          <w:lang w:val="en-GB"/>
        </w:rPr>
        <w:t>permettre</w:t>
      </w:r>
      <w:proofErr w:type="spellEnd"/>
      <w:r w:rsidRPr="00641BD6">
        <w:rPr>
          <w:rFonts w:ascii="Calibri" w:eastAsia="SimSun" w:hAnsi="Calibri" w:cs="font420"/>
          <w:sz w:val="22"/>
          <w:szCs w:val="22"/>
          <w:lang w:val="en-GB"/>
        </w:rPr>
        <w:t xml:space="preserve"> à </w:t>
      </w:r>
      <w:proofErr w:type="spellStart"/>
      <w:r w:rsidRPr="00641BD6">
        <w:rPr>
          <w:rFonts w:ascii="Calibri" w:eastAsia="SimSun" w:hAnsi="Calibri" w:cs="font420"/>
          <w:sz w:val="22"/>
          <w:szCs w:val="22"/>
          <w:lang w:val="en-GB"/>
        </w:rPr>
        <w:t>notre</w:t>
      </w:r>
      <w:proofErr w:type="spellEnd"/>
      <w:r w:rsidRPr="00641BD6">
        <w:rPr>
          <w:rFonts w:ascii="Calibri" w:eastAsia="SimSun" w:hAnsi="Calibri" w:cs="font420"/>
          <w:sz w:val="22"/>
          <w:szCs w:val="22"/>
          <w:lang w:val="en-GB"/>
        </w:rPr>
        <w:t xml:space="preserve"> Société </w:t>
      </w:r>
      <w:r w:rsidR="001B1F4C" w:rsidRPr="00641BD6">
        <w:rPr>
          <w:rFonts w:ascii="Calibri" w:eastAsia="SimSun" w:hAnsi="Calibri" w:cs="font420"/>
          <w:sz w:val="22"/>
          <w:szCs w:val="22"/>
          <w:lang w:val="en-GB"/>
        </w:rPr>
        <w:t xml:space="preserve">de </w:t>
      </w:r>
      <w:proofErr w:type="spellStart"/>
      <w:r w:rsidR="001B1F4C" w:rsidRPr="00641BD6">
        <w:rPr>
          <w:rFonts w:ascii="Calibri" w:eastAsia="SimSun" w:hAnsi="Calibri" w:cs="font420"/>
          <w:sz w:val="22"/>
          <w:szCs w:val="22"/>
          <w:lang w:val="en-GB"/>
        </w:rPr>
        <w:t>vous</w:t>
      </w:r>
      <w:proofErr w:type="spellEnd"/>
      <w:r w:rsidR="001B1F4C" w:rsidRPr="00641BD6">
        <w:rPr>
          <w:rFonts w:ascii="Calibri" w:eastAsia="SimSun" w:hAnsi="Calibri" w:cs="font420"/>
          <w:sz w:val="22"/>
          <w:szCs w:val="22"/>
          <w:lang w:val="en-GB"/>
        </w:rPr>
        <w:t xml:space="preserve"> </w:t>
      </w:r>
      <w:proofErr w:type="spellStart"/>
      <w:r w:rsidR="001B1F4C" w:rsidRPr="00641BD6">
        <w:rPr>
          <w:rFonts w:ascii="Calibri" w:eastAsia="SimSun" w:hAnsi="Calibri" w:cs="font420"/>
          <w:sz w:val="22"/>
          <w:szCs w:val="22"/>
          <w:lang w:val="en-GB"/>
        </w:rPr>
        <w:t>adresser</w:t>
      </w:r>
      <w:proofErr w:type="spellEnd"/>
      <w:r w:rsidR="001B1F4C"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une</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réponse</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rapide</w:t>
      </w:r>
      <w:proofErr w:type="spellEnd"/>
      <w:r w:rsidRPr="00641BD6">
        <w:rPr>
          <w:rFonts w:ascii="Calibri" w:eastAsia="SimSun" w:hAnsi="Calibri" w:cs="font420"/>
          <w:sz w:val="22"/>
          <w:szCs w:val="22"/>
          <w:lang w:val="en-GB"/>
        </w:rPr>
        <w:t xml:space="preserve">, il </w:t>
      </w:r>
      <w:proofErr w:type="spellStart"/>
      <w:r w:rsidRPr="00641BD6">
        <w:rPr>
          <w:rFonts w:ascii="Calibri" w:eastAsia="SimSun" w:hAnsi="Calibri" w:cs="font420"/>
          <w:sz w:val="22"/>
          <w:szCs w:val="22"/>
          <w:lang w:val="en-GB"/>
        </w:rPr>
        <w:t>vous</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suffit</w:t>
      </w:r>
      <w:proofErr w:type="spellEnd"/>
      <w:r w:rsidRPr="00641BD6">
        <w:rPr>
          <w:rFonts w:ascii="Calibri" w:eastAsia="SimSun" w:hAnsi="Calibri" w:cs="font420"/>
          <w:sz w:val="22"/>
          <w:szCs w:val="22"/>
          <w:lang w:val="en-GB"/>
        </w:rPr>
        <w:t xml:space="preserve"> de </w:t>
      </w:r>
      <w:proofErr w:type="spellStart"/>
      <w:r w:rsidRPr="00641BD6">
        <w:rPr>
          <w:rFonts w:ascii="Calibri" w:eastAsia="SimSun" w:hAnsi="Calibri" w:cs="font420"/>
          <w:sz w:val="22"/>
          <w:szCs w:val="22"/>
          <w:lang w:val="en-GB"/>
        </w:rPr>
        <w:t>remplir</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ce</w:t>
      </w:r>
      <w:proofErr w:type="spellEnd"/>
      <w:r w:rsidRPr="00641BD6">
        <w:rPr>
          <w:rFonts w:ascii="Calibri" w:eastAsia="SimSun" w:hAnsi="Calibri" w:cs="font420"/>
          <w:sz w:val="22"/>
          <w:szCs w:val="22"/>
          <w:lang w:val="en-GB"/>
        </w:rPr>
        <w:t xml:space="preserve"> </w:t>
      </w:r>
      <w:proofErr w:type="spellStart"/>
      <w:r w:rsidRPr="00641BD6">
        <w:rPr>
          <w:rFonts w:ascii="Calibri" w:eastAsia="SimSun" w:hAnsi="Calibri" w:cs="font420"/>
          <w:sz w:val="22"/>
          <w:szCs w:val="22"/>
          <w:lang w:val="en-GB"/>
        </w:rPr>
        <w:t>formulaire</w:t>
      </w:r>
      <w:proofErr w:type="spellEnd"/>
      <w:r w:rsidRPr="00641BD6">
        <w:rPr>
          <w:rFonts w:ascii="Calibri" w:eastAsia="SimSun" w:hAnsi="Calibri" w:cs="font420"/>
          <w:sz w:val="22"/>
          <w:szCs w:val="22"/>
          <w:lang w:val="en-GB"/>
        </w:rPr>
        <w:t xml:space="preserve"> et de </w:t>
      </w:r>
      <w:proofErr w:type="spellStart"/>
      <w:r w:rsidRPr="00641BD6">
        <w:rPr>
          <w:rFonts w:ascii="Calibri" w:eastAsia="SimSun" w:hAnsi="Calibri" w:cs="font420"/>
          <w:sz w:val="22"/>
          <w:szCs w:val="22"/>
          <w:lang w:val="en-GB"/>
        </w:rPr>
        <w:t>l'adresser</w:t>
      </w:r>
      <w:proofErr w:type="spellEnd"/>
      <w:r w:rsidRPr="00641BD6">
        <w:rPr>
          <w:rFonts w:ascii="Calibri" w:eastAsia="SimSun" w:hAnsi="Calibri" w:cs="font420"/>
          <w:sz w:val="22"/>
          <w:szCs w:val="22"/>
          <w:lang w:val="en-GB"/>
        </w:rPr>
        <w:t xml:space="preserve"> à:</w:t>
      </w:r>
    </w:p>
    <w:p w14:paraId="7CB302D5" w14:textId="77777777" w:rsidR="005754CE" w:rsidRPr="00641BD6" w:rsidRDefault="005754CE" w:rsidP="005754CE">
      <w:pPr>
        <w:pStyle w:val="Rientrocorpodeltesto"/>
        <w:tabs>
          <w:tab w:val="left" w:pos="3261"/>
        </w:tabs>
        <w:rPr>
          <w:rFonts w:ascii="Calibri" w:eastAsia="SimSun" w:hAnsi="Calibri" w:cs="font420"/>
          <w:sz w:val="22"/>
          <w:szCs w:val="22"/>
          <w:lang w:val="en-GB"/>
        </w:rPr>
      </w:pPr>
    </w:p>
    <w:p w14:paraId="797A7086" w14:textId="0F361783" w:rsidR="00816890" w:rsidRPr="005754CE" w:rsidRDefault="005754CE" w:rsidP="005754CE">
      <w:pPr>
        <w:pStyle w:val="Rientrocorpodeltesto"/>
        <w:tabs>
          <w:tab w:val="left" w:pos="3261"/>
        </w:tabs>
        <w:jc w:val="left"/>
        <w:rPr>
          <w:rFonts w:ascii="Calibri" w:hAnsi="Calibri" w:cs="Calibri"/>
          <w:b/>
          <w:sz w:val="22"/>
        </w:rPr>
      </w:pPr>
      <w:r w:rsidRPr="005754CE">
        <w:rPr>
          <w:rFonts w:ascii="Calibri" w:hAnsi="Calibri" w:cs="Calibri"/>
          <w:b/>
          <w:sz w:val="22"/>
        </w:rPr>
        <w:t>RESPONSABLE DU TRAITEMENT</w:t>
      </w:r>
      <w:r w:rsidR="00816890" w:rsidRPr="00816890">
        <w:rPr>
          <w:rFonts w:ascii="Calibri" w:hAnsi="Calibri" w:cs="Calibri"/>
          <w:b/>
          <w:sz w:val="22"/>
        </w:rPr>
        <w:t>:</w:t>
      </w:r>
      <w:r w:rsidR="00816890" w:rsidRPr="00816890">
        <w:rPr>
          <w:rFonts w:ascii="Calibri" w:hAnsi="Calibri" w:cs="Calibri"/>
          <w:b/>
          <w:sz w:val="22"/>
        </w:rPr>
        <w:tab/>
      </w:r>
      <w:r>
        <w:rPr>
          <w:rFonts w:ascii="Calibri" w:hAnsi="Calibri" w:cs="Calibri"/>
          <w:b/>
          <w:sz w:val="22"/>
        </w:rPr>
        <w:t xml:space="preserve"> </w:t>
      </w:r>
      <w:r w:rsidR="00896602" w:rsidRPr="00691F9B">
        <w:rPr>
          <w:rFonts w:ascii="Calibri" w:hAnsi="Calibri" w:cs="Calibri"/>
          <w:b/>
          <w:sz w:val="22"/>
          <w:szCs w:val="20"/>
        </w:rPr>
        <w:t>Moretti Forni spa</w:t>
      </w:r>
    </w:p>
    <w:p w14:paraId="693BC854" w14:textId="6F552FB4" w:rsidR="00816890" w:rsidRPr="00816890" w:rsidRDefault="001B1F4C" w:rsidP="00896602">
      <w:pPr>
        <w:pStyle w:val="Rientrocorpodeltesto"/>
        <w:tabs>
          <w:tab w:val="left" w:pos="3261"/>
        </w:tabs>
        <w:rPr>
          <w:rFonts w:ascii="Calibri" w:hAnsi="Calibri" w:cs="Calibri"/>
          <w:sz w:val="22"/>
        </w:rPr>
      </w:pPr>
      <w:proofErr w:type="spellStart"/>
      <w:proofErr w:type="gramStart"/>
      <w:r>
        <w:rPr>
          <w:rFonts w:ascii="Calibri" w:hAnsi="Calibri" w:cs="Calibri"/>
          <w:sz w:val="22"/>
        </w:rPr>
        <w:t>Adresse</w:t>
      </w:r>
      <w:proofErr w:type="spellEnd"/>
      <w:r>
        <w:rPr>
          <w:rFonts w:ascii="Calibri" w:hAnsi="Calibri" w:cs="Calibri"/>
          <w:sz w:val="22"/>
        </w:rPr>
        <w:t xml:space="preserve"> </w:t>
      </w:r>
      <w:r w:rsidR="00816890" w:rsidRPr="00816890">
        <w:rPr>
          <w:rFonts w:ascii="Calibri" w:hAnsi="Calibri" w:cs="Calibri"/>
          <w:sz w:val="22"/>
        </w:rPr>
        <w:t>:</w:t>
      </w:r>
      <w:proofErr w:type="gramEnd"/>
      <w:r w:rsidR="00816890" w:rsidRPr="00816890">
        <w:rPr>
          <w:rFonts w:ascii="Calibri" w:hAnsi="Calibri" w:cs="Calibri"/>
          <w:sz w:val="22"/>
        </w:rPr>
        <w:t xml:space="preserve"> </w:t>
      </w:r>
      <w:r w:rsidR="00816890" w:rsidRPr="00816890">
        <w:rPr>
          <w:rFonts w:ascii="Calibri" w:hAnsi="Calibri" w:cs="Calibri"/>
          <w:sz w:val="22"/>
        </w:rPr>
        <w:tab/>
      </w:r>
      <w:r w:rsidR="005754CE">
        <w:rPr>
          <w:rFonts w:ascii="Calibri" w:hAnsi="Calibri" w:cs="Calibri"/>
          <w:sz w:val="22"/>
        </w:rPr>
        <w:t xml:space="preserve"> </w:t>
      </w:r>
      <w:r w:rsidR="00641BD6">
        <w:rPr>
          <w:rFonts w:ascii="Calibri" w:hAnsi="Calibri" w:cs="Calibri"/>
          <w:sz w:val="22"/>
        </w:rPr>
        <w:t>Rue</w:t>
      </w:r>
      <w:r w:rsidR="00896602" w:rsidRPr="00896602">
        <w:rPr>
          <w:rFonts w:ascii="Calibri" w:hAnsi="Calibri" w:cs="Calibri"/>
          <w:sz w:val="22"/>
        </w:rPr>
        <w:t xml:space="preserve"> Meucci n. 4 – 61037 Mondolfo (PU)</w:t>
      </w:r>
    </w:p>
    <w:p w14:paraId="35811DE6" w14:textId="3F6232ED" w:rsidR="00816890" w:rsidRPr="001B1F4C" w:rsidRDefault="005754CE" w:rsidP="00896602">
      <w:pPr>
        <w:pStyle w:val="Rientrocorpodeltesto"/>
        <w:tabs>
          <w:tab w:val="left" w:pos="3261"/>
        </w:tabs>
        <w:rPr>
          <w:rFonts w:ascii="Calibri" w:hAnsi="Calibri" w:cs="Calibri"/>
          <w:sz w:val="22"/>
          <w:lang w:val="fr-FR"/>
        </w:rPr>
      </w:pPr>
      <w:r w:rsidRPr="001B1F4C">
        <w:rPr>
          <w:rFonts w:ascii="Calibri" w:hAnsi="Calibri" w:cs="Calibri"/>
          <w:sz w:val="22"/>
          <w:lang w:val="fr-FR"/>
        </w:rPr>
        <w:t>Numéro d’identification TVA</w:t>
      </w:r>
      <w:r w:rsidR="001B1F4C">
        <w:rPr>
          <w:rFonts w:ascii="Calibri" w:hAnsi="Calibri" w:cs="Calibri"/>
          <w:sz w:val="22"/>
          <w:lang w:val="fr-FR"/>
        </w:rPr>
        <w:t xml:space="preserve"> </w:t>
      </w:r>
      <w:r w:rsidRPr="001B1F4C">
        <w:rPr>
          <w:rFonts w:ascii="Calibri" w:hAnsi="Calibri" w:cs="Calibri"/>
          <w:sz w:val="22"/>
          <w:lang w:val="fr-FR"/>
        </w:rPr>
        <w:t>:</w:t>
      </w:r>
      <w:r w:rsidR="00816890" w:rsidRPr="001B1F4C">
        <w:rPr>
          <w:rFonts w:ascii="Calibri" w:hAnsi="Calibri" w:cs="Calibri"/>
          <w:lang w:val="fr-FR"/>
        </w:rPr>
        <w:tab/>
      </w:r>
      <w:r w:rsidRPr="001B1F4C">
        <w:rPr>
          <w:rFonts w:ascii="Calibri" w:hAnsi="Calibri" w:cs="Calibri"/>
          <w:lang w:val="fr-FR"/>
        </w:rPr>
        <w:t xml:space="preserve"> </w:t>
      </w:r>
      <w:r w:rsidR="00896602" w:rsidRPr="001B1F4C">
        <w:rPr>
          <w:rFonts w:ascii="Calibri" w:hAnsi="Calibri" w:cs="Calibri"/>
          <w:sz w:val="22"/>
          <w:lang w:val="fr-FR"/>
        </w:rPr>
        <w:t>01298900414</w:t>
      </w:r>
    </w:p>
    <w:p w14:paraId="3564E329" w14:textId="3F706579" w:rsidR="00816890" w:rsidRPr="001B1F4C" w:rsidRDefault="005754CE" w:rsidP="00816890">
      <w:pPr>
        <w:pStyle w:val="Rientrocorpodeltesto"/>
        <w:tabs>
          <w:tab w:val="left" w:pos="3261"/>
        </w:tabs>
        <w:rPr>
          <w:rFonts w:ascii="Calibri" w:hAnsi="Calibri" w:cs="Calibri"/>
          <w:sz w:val="22"/>
          <w:lang w:val="fr-FR"/>
        </w:rPr>
      </w:pPr>
      <w:r w:rsidRPr="001B1F4C">
        <w:rPr>
          <w:rFonts w:ascii="Calibri" w:hAnsi="Calibri" w:cs="Calibri"/>
          <w:sz w:val="22"/>
          <w:lang w:val="fr-FR"/>
        </w:rPr>
        <w:t xml:space="preserve">Numéro de </w:t>
      </w:r>
      <w:r w:rsidR="001B1F4C" w:rsidRPr="001B1F4C">
        <w:rPr>
          <w:rFonts w:ascii="Calibri" w:hAnsi="Calibri" w:cs="Calibri"/>
          <w:sz w:val="22"/>
          <w:lang w:val="fr-FR"/>
        </w:rPr>
        <w:t>t</w:t>
      </w:r>
      <w:r w:rsidR="001B1F4C">
        <w:rPr>
          <w:rFonts w:ascii="Calibri" w:hAnsi="Calibri" w:cs="Calibri"/>
          <w:sz w:val="22"/>
          <w:lang w:val="fr-FR"/>
        </w:rPr>
        <w:t>élé</w:t>
      </w:r>
      <w:r w:rsidR="001B1F4C" w:rsidRPr="001B1F4C">
        <w:rPr>
          <w:rFonts w:ascii="Calibri" w:hAnsi="Calibri" w:cs="Calibri"/>
          <w:sz w:val="22"/>
          <w:lang w:val="fr-FR"/>
        </w:rPr>
        <w:t>phone :</w:t>
      </w:r>
      <w:r w:rsidR="00816890" w:rsidRPr="001B1F4C">
        <w:rPr>
          <w:rFonts w:ascii="Calibri" w:hAnsi="Calibri" w:cs="Calibri"/>
          <w:sz w:val="22"/>
          <w:lang w:val="fr-FR"/>
        </w:rPr>
        <w:tab/>
      </w:r>
      <w:r w:rsidRPr="001B1F4C">
        <w:rPr>
          <w:rFonts w:ascii="Calibri" w:hAnsi="Calibri" w:cs="Calibri"/>
          <w:sz w:val="22"/>
          <w:lang w:val="fr-FR"/>
        </w:rPr>
        <w:t xml:space="preserve"> </w:t>
      </w:r>
      <w:r w:rsidR="00896602" w:rsidRPr="001B1F4C">
        <w:rPr>
          <w:rFonts w:ascii="Calibri" w:hAnsi="Calibri" w:cs="Calibri"/>
          <w:sz w:val="22"/>
          <w:lang w:val="fr-FR"/>
        </w:rPr>
        <w:t>0721 96161 /0721 9616299</w:t>
      </w:r>
    </w:p>
    <w:p w14:paraId="7A6B773B" w14:textId="0FF393EB" w:rsidR="00816890" w:rsidRPr="001B1F4C" w:rsidRDefault="001B1F4C" w:rsidP="00816890">
      <w:pPr>
        <w:pStyle w:val="Rientrocorpodeltesto"/>
        <w:tabs>
          <w:tab w:val="left" w:pos="3261"/>
        </w:tabs>
        <w:rPr>
          <w:rFonts w:ascii="Calibri" w:hAnsi="Calibri" w:cs="Calibri"/>
          <w:sz w:val="22"/>
          <w:lang w:val="fr-FR"/>
        </w:rPr>
      </w:pPr>
      <w:r w:rsidRPr="001B1F4C">
        <w:rPr>
          <w:rFonts w:ascii="Calibri" w:hAnsi="Calibri" w:cs="Calibri"/>
          <w:sz w:val="22"/>
          <w:lang w:val="fr-FR"/>
        </w:rPr>
        <w:t>E-mail :</w:t>
      </w:r>
      <w:r w:rsidR="00816890" w:rsidRPr="001B1F4C">
        <w:rPr>
          <w:rFonts w:ascii="Calibri" w:hAnsi="Calibri" w:cs="Calibri"/>
          <w:sz w:val="22"/>
          <w:lang w:val="fr-FR"/>
        </w:rPr>
        <w:t xml:space="preserve"> </w:t>
      </w:r>
      <w:r w:rsidR="00816890" w:rsidRPr="001B1F4C">
        <w:rPr>
          <w:rFonts w:ascii="Calibri" w:hAnsi="Calibri" w:cs="Calibri"/>
          <w:sz w:val="22"/>
          <w:lang w:val="fr-FR"/>
        </w:rPr>
        <w:tab/>
      </w:r>
      <w:r w:rsidR="005754CE" w:rsidRPr="001B1F4C">
        <w:rPr>
          <w:rFonts w:ascii="Calibri" w:hAnsi="Calibri" w:cs="Calibri"/>
          <w:sz w:val="22"/>
          <w:lang w:val="fr-FR"/>
        </w:rPr>
        <w:t xml:space="preserve"> </w:t>
      </w:r>
      <w:r w:rsidR="00856B54" w:rsidRPr="001B1F4C">
        <w:rPr>
          <w:rFonts w:ascii="Calibri" w:hAnsi="Calibri" w:cs="Calibri"/>
          <w:sz w:val="22"/>
          <w:lang w:val="fr-FR"/>
        </w:rPr>
        <w:t>privacy</w:t>
      </w:r>
      <w:r w:rsidR="00896602" w:rsidRPr="001B1F4C">
        <w:rPr>
          <w:rFonts w:ascii="Calibri" w:hAnsi="Calibri" w:cs="Calibri"/>
          <w:sz w:val="22"/>
          <w:lang w:val="fr-FR"/>
        </w:rPr>
        <w:t>@morettiforni.com / morettiforni@legalmail.it</w:t>
      </w:r>
    </w:p>
    <w:p w14:paraId="19C85A2B" w14:textId="453E8EBE" w:rsidR="00896602" w:rsidRPr="00896602" w:rsidRDefault="001B1F4C" w:rsidP="00896602">
      <w:pPr>
        <w:pStyle w:val="Rientrocorpodeltesto"/>
        <w:tabs>
          <w:tab w:val="left" w:pos="3261"/>
        </w:tabs>
        <w:rPr>
          <w:rFonts w:ascii="Calibri" w:hAnsi="Calibri" w:cs="Calibri"/>
          <w:sz w:val="22"/>
        </w:rPr>
      </w:pPr>
      <w:r>
        <w:rPr>
          <w:rFonts w:ascii="Calibri" w:hAnsi="Calibri" w:cs="Calibri"/>
          <w:sz w:val="22"/>
        </w:rPr>
        <w:t xml:space="preserve">Site </w:t>
      </w:r>
      <w:proofErr w:type="gramStart"/>
      <w:r>
        <w:rPr>
          <w:rFonts w:ascii="Calibri" w:hAnsi="Calibri" w:cs="Calibri"/>
          <w:sz w:val="22"/>
        </w:rPr>
        <w:t xml:space="preserve">internet </w:t>
      </w:r>
      <w:r w:rsidR="00816890" w:rsidRPr="00816890">
        <w:rPr>
          <w:rFonts w:ascii="Calibri" w:hAnsi="Calibri" w:cs="Calibri"/>
          <w:sz w:val="22"/>
        </w:rPr>
        <w:t>:</w:t>
      </w:r>
      <w:proofErr w:type="gramEnd"/>
      <w:r w:rsidR="00816890" w:rsidRPr="00816890">
        <w:rPr>
          <w:rFonts w:ascii="Calibri" w:hAnsi="Calibri" w:cs="Calibri"/>
          <w:sz w:val="22"/>
        </w:rPr>
        <w:t xml:space="preserve"> </w:t>
      </w:r>
      <w:r w:rsidR="00816890" w:rsidRPr="00816890">
        <w:rPr>
          <w:rFonts w:ascii="Calibri" w:hAnsi="Calibri" w:cs="Calibri"/>
          <w:sz w:val="22"/>
        </w:rPr>
        <w:tab/>
      </w:r>
      <w:r w:rsidR="005754CE">
        <w:rPr>
          <w:rFonts w:ascii="Calibri" w:hAnsi="Calibri" w:cs="Calibri"/>
          <w:sz w:val="22"/>
        </w:rPr>
        <w:t xml:space="preserve"> </w:t>
      </w:r>
      <w:r w:rsidR="00896602" w:rsidRPr="00896602">
        <w:rPr>
          <w:rFonts w:ascii="Calibri" w:hAnsi="Calibri" w:cs="Calibri"/>
          <w:sz w:val="22"/>
        </w:rPr>
        <w:t>www.morettiforni.com</w:t>
      </w:r>
    </w:p>
    <w:p w14:paraId="7DDF0899" w14:textId="450C0722" w:rsidR="00604F54" w:rsidRPr="00604F54" w:rsidRDefault="00604F54" w:rsidP="00604F54">
      <w:pPr>
        <w:pStyle w:val="Rientrocorpodeltesto"/>
        <w:tabs>
          <w:tab w:val="left" w:pos="3261"/>
        </w:tabs>
        <w:rPr>
          <w:rFonts w:ascii="Calibri" w:hAnsi="Calibri" w:cs="Calibri"/>
          <w:sz w:val="22"/>
        </w:rPr>
      </w:pPr>
    </w:p>
    <w:p w14:paraId="7604E2E3" w14:textId="77777777" w:rsidR="00D954D2" w:rsidRDefault="00D954D2">
      <w:pPr>
        <w:pStyle w:val="Rientrocorpodeltesto"/>
        <w:tabs>
          <w:tab w:val="left" w:pos="3261"/>
        </w:tabs>
        <w:jc w:val="left"/>
        <w:rPr>
          <w:rFonts w:ascii="Calibri" w:hAnsi="Calibri" w:cs="Calibri"/>
          <w:b/>
          <w:sz w:val="22"/>
          <w:szCs w:val="22"/>
        </w:rPr>
      </w:pPr>
    </w:p>
    <w:p w14:paraId="34810F3C" w14:textId="77777777" w:rsidR="00020EBD" w:rsidRDefault="00020EBD" w:rsidP="00020EBD">
      <w:pPr>
        <w:pStyle w:val="Rientrocorpodeltesto"/>
        <w:tabs>
          <w:tab w:val="left" w:pos="3261"/>
        </w:tabs>
        <w:spacing w:line="240" w:lineRule="auto"/>
        <w:jc w:val="left"/>
        <w:rPr>
          <w:rFonts w:ascii="Calibri" w:hAnsi="Calibri"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1"/>
      </w:tblGrid>
      <w:tr w:rsidR="00020EBD" w:rsidRPr="005754CE" w14:paraId="5EC88A87" w14:textId="77777777" w:rsidTr="009E53BF">
        <w:trPr>
          <w:jc w:val="center"/>
        </w:trPr>
        <w:tc>
          <w:tcPr>
            <w:tcW w:w="9851" w:type="dxa"/>
            <w:shd w:val="clear" w:color="auto" w:fill="auto"/>
          </w:tcPr>
          <w:p w14:paraId="56323282" w14:textId="4C7F9019" w:rsidR="00020EBD" w:rsidRPr="005754CE" w:rsidRDefault="005754CE" w:rsidP="009E53BF">
            <w:pPr>
              <w:spacing w:after="0" w:line="240" w:lineRule="auto"/>
              <w:jc w:val="center"/>
              <w:rPr>
                <w:rFonts w:cs="Calibri"/>
                <w:b/>
                <w:sz w:val="24"/>
              </w:rPr>
            </w:pPr>
            <w:r w:rsidRPr="005754CE">
              <w:rPr>
                <w:rFonts w:cs="Calibri"/>
                <w:b/>
                <w:sz w:val="24"/>
              </w:rPr>
              <w:t xml:space="preserve">Nous </w:t>
            </w:r>
            <w:proofErr w:type="spellStart"/>
            <w:r w:rsidRPr="005754CE">
              <w:rPr>
                <w:rFonts w:cs="Calibri"/>
                <w:b/>
                <w:sz w:val="24"/>
              </w:rPr>
              <w:t>vous</w:t>
            </w:r>
            <w:proofErr w:type="spellEnd"/>
            <w:r w:rsidRPr="005754CE">
              <w:rPr>
                <w:rFonts w:cs="Calibri"/>
                <w:b/>
                <w:sz w:val="24"/>
              </w:rPr>
              <w:t xml:space="preserve"> </w:t>
            </w:r>
            <w:proofErr w:type="spellStart"/>
            <w:r w:rsidRPr="005754CE">
              <w:rPr>
                <w:rFonts w:cs="Calibri"/>
                <w:b/>
                <w:sz w:val="24"/>
              </w:rPr>
              <w:t>rappelons</w:t>
            </w:r>
            <w:proofErr w:type="spellEnd"/>
            <w:r w:rsidRPr="005754CE">
              <w:rPr>
                <w:rFonts w:cs="Calibri"/>
                <w:b/>
                <w:sz w:val="24"/>
              </w:rPr>
              <w:t xml:space="preserve"> d'</w:t>
            </w:r>
            <w:proofErr w:type="spellStart"/>
            <w:r w:rsidRPr="005754CE">
              <w:rPr>
                <w:rFonts w:cs="Calibri"/>
                <w:b/>
                <w:sz w:val="24"/>
              </w:rPr>
              <w:t>envoyer</w:t>
            </w:r>
            <w:proofErr w:type="spellEnd"/>
            <w:r w:rsidRPr="005754CE">
              <w:rPr>
                <w:rFonts w:cs="Calibri"/>
                <w:b/>
                <w:sz w:val="24"/>
              </w:rPr>
              <w:t xml:space="preserve"> une copie d'une pièce d'</w:t>
            </w:r>
            <w:proofErr w:type="spellStart"/>
            <w:r w:rsidRPr="005754CE">
              <w:rPr>
                <w:rFonts w:cs="Calibri"/>
                <w:b/>
                <w:sz w:val="24"/>
              </w:rPr>
              <w:t>identité</w:t>
            </w:r>
            <w:proofErr w:type="spellEnd"/>
            <w:r w:rsidRPr="005754CE">
              <w:rPr>
                <w:rFonts w:cs="Calibri"/>
                <w:b/>
                <w:sz w:val="24"/>
              </w:rPr>
              <w:t xml:space="preserve"> </w:t>
            </w:r>
            <w:proofErr w:type="spellStart"/>
            <w:r w:rsidRPr="005754CE">
              <w:rPr>
                <w:rFonts w:cs="Calibri"/>
                <w:b/>
                <w:sz w:val="24"/>
              </w:rPr>
              <w:t>avec</w:t>
            </w:r>
            <w:proofErr w:type="spellEnd"/>
            <w:r w:rsidRPr="005754CE">
              <w:rPr>
                <w:rFonts w:cs="Calibri"/>
                <w:b/>
                <w:sz w:val="24"/>
              </w:rPr>
              <w:t xml:space="preserve"> le </w:t>
            </w:r>
            <w:proofErr w:type="spellStart"/>
            <w:r w:rsidRPr="005754CE">
              <w:rPr>
                <w:rFonts w:cs="Calibri"/>
                <w:b/>
                <w:sz w:val="24"/>
              </w:rPr>
              <w:t>formulaire</w:t>
            </w:r>
            <w:proofErr w:type="spellEnd"/>
            <w:r w:rsidRPr="005754CE">
              <w:rPr>
                <w:rFonts w:cs="Calibri"/>
                <w:b/>
                <w:sz w:val="24"/>
              </w:rPr>
              <w:t>.</w:t>
            </w:r>
          </w:p>
        </w:tc>
      </w:tr>
    </w:tbl>
    <w:p w14:paraId="4E774D0F" w14:textId="77777777" w:rsidR="00020EBD" w:rsidRPr="005754CE" w:rsidRDefault="00020EBD" w:rsidP="00020EBD">
      <w:pPr>
        <w:pStyle w:val="Default"/>
        <w:spacing w:line="240" w:lineRule="auto"/>
        <w:jc w:val="center"/>
        <w:rPr>
          <w:rFonts w:ascii="Calibri" w:hAnsi="Calibri" w:cs="font420"/>
          <w:color w:val="00000A"/>
          <w:sz w:val="20"/>
          <w:szCs w:val="22"/>
        </w:rPr>
      </w:pPr>
    </w:p>
    <w:p w14:paraId="51D4277E" w14:textId="77777777" w:rsidR="00020EBD" w:rsidRPr="005754CE" w:rsidRDefault="00020EBD" w:rsidP="00020EBD">
      <w:pPr>
        <w:pStyle w:val="Default"/>
        <w:spacing w:line="240" w:lineRule="auto"/>
        <w:jc w:val="center"/>
        <w:rPr>
          <w:rFonts w:ascii="Calibri" w:hAnsi="Calibri" w:cs="font420"/>
          <w:color w:val="00000A"/>
          <w:sz w:val="20"/>
          <w:szCs w:val="22"/>
        </w:rPr>
      </w:pPr>
    </w:p>
    <w:p w14:paraId="0FCA78C5" w14:textId="77777777" w:rsidR="005754CE" w:rsidRPr="001B1F4C" w:rsidRDefault="005754CE">
      <w:pPr>
        <w:rPr>
          <w:color w:val="0070C0"/>
          <w:sz w:val="28"/>
          <w:lang w:val="fr-FR"/>
        </w:rPr>
      </w:pPr>
      <w:r w:rsidRPr="001B1F4C">
        <w:rPr>
          <w:color w:val="0070C0"/>
          <w:sz w:val="28"/>
          <w:lang w:val="fr-FR"/>
        </w:rPr>
        <w:lastRenderedPageBreak/>
        <w:t>Nous donnerons un retour immédiat sur la réception de votre demande et nous vous répondrons dans les plus brefs délais (max dans un délai d'un mois).</w:t>
      </w:r>
    </w:p>
    <w:p w14:paraId="73E11889" w14:textId="19B8D2EF" w:rsidR="00D954D2" w:rsidRPr="005754CE" w:rsidRDefault="005754CE">
      <w:pPr>
        <w:rPr>
          <w:rFonts w:cs="Calibri"/>
          <w:lang w:val="en-US"/>
        </w:rPr>
      </w:pPr>
      <w:r w:rsidRPr="005754CE">
        <w:rPr>
          <w:rFonts w:cs="Calibri"/>
          <w:b/>
          <w:lang w:val="en-US"/>
        </w:rPr>
        <w:t xml:space="preserve">La </w:t>
      </w:r>
      <w:proofErr w:type="spellStart"/>
      <w:r w:rsidRPr="005754CE">
        <w:rPr>
          <w:rFonts w:cs="Calibri"/>
          <w:b/>
          <w:lang w:val="en-US"/>
        </w:rPr>
        <w:t>personne</w:t>
      </w:r>
      <w:proofErr w:type="spellEnd"/>
      <w:r w:rsidRPr="005754CE">
        <w:rPr>
          <w:rFonts w:cs="Calibri"/>
          <w:b/>
          <w:lang w:val="en-US"/>
        </w:rPr>
        <w:t xml:space="preserve"> </w:t>
      </w:r>
      <w:proofErr w:type="spellStart"/>
      <w:r w:rsidRPr="005754CE">
        <w:rPr>
          <w:rFonts w:cs="Calibri"/>
          <w:b/>
          <w:lang w:val="en-US"/>
        </w:rPr>
        <w:t>concernée</w:t>
      </w:r>
      <w:proofErr w:type="spellEnd"/>
      <w:r w:rsidRPr="005754CE">
        <w:rPr>
          <w:rFonts w:cs="Calibri"/>
          <w:b/>
          <w:lang w:val="en-US"/>
        </w:rPr>
        <w:t xml:space="preserve"> </w:t>
      </w:r>
      <w:proofErr w:type="spellStart"/>
      <w:r w:rsidR="001B1F4C" w:rsidRPr="005754CE">
        <w:rPr>
          <w:rFonts w:cs="Calibri"/>
          <w:b/>
          <w:lang w:val="en-US"/>
        </w:rPr>
        <w:t>soussignée</w:t>
      </w:r>
      <w:proofErr w:type="spellEnd"/>
      <w:r w:rsidR="001B1F4C">
        <w:rPr>
          <w:rFonts w:cs="Calibri"/>
          <w:b/>
          <w:lang w:val="en-US"/>
        </w:rPr>
        <w:t>:</w:t>
      </w:r>
    </w:p>
    <w:tbl>
      <w:tblPr>
        <w:tblW w:w="0" w:type="auto"/>
        <w:tblLayout w:type="fixed"/>
        <w:tblLook w:val="0000" w:firstRow="0" w:lastRow="0" w:firstColumn="0" w:lastColumn="0" w:noHBand="0" w:noVBand="0"/>
      </w:tblPr>
      <w:tblGrid>
        <w:gridCol w:w="2409"/>
        <w:gridCol w:w="7218"/>
      </w:tblGrid>
      <w:tr w:rsidR="00D954D2" w14:paraId="7B518C95" w14:textId="77777777">
        <w:tc>
          <w:tcPr>
            <w:tcW w:w="2409" w:type="dxa"/>
            <w:tcBorders>
              <w:right w:val="single" w:sz="4" w:space="0" w:color="000000"/>
            </w:tcBorders>
            <w:shd w:val="clear" w:color="auto" w:fill="auto"/>
            <w:vAlign w:val="center"/>
          </w:tcPr>
          <w:p w14:paraId="1D77320A" w14:textId="08B8CACB" w:rsidR="00D954D2" w:rsidRDefault="005754CE">
            <w:pPr>
              <w:spacing w:before="120" w:after="0" w:line="100" w:lineRule="atLeast"/>
              <w:jc w:val="right"/>
              <w:rPr>
                <w:rFonts w:cs="Calibri"/>
              </w:rPr>
            </w:pPr>
            <w:proofErr w:type="spellStart"/>
            <w:r>
              <w:rPr>
                <w:rFonts w:cs="Calibri"/>
              </w:rPr>
              <w:t>Nom</w:t>
            </w:r>
            <w:proofErr w:type="spellEnd"/>
            <w:r w:rsidR="00D954D2">
              <w:rPr>
                <w:rFonts w:cs="Calibri"/>
              </w:rPr>
              <w:t xml:space="preserve"> </w:t>
            </w:r>
            <w:proofErr w:type="spellStart"/>
            <w:r>
              <w:rPr>
                <w:rFonts w:cs="Calibri"/>
              </w:rPr>
              <w:t>Pr</w:t>
            </w:r>
            <w:r w:rsidR="001B1F4C">
              <w:rPr>
                <w:rFonts w:cs="Calibri"/>
              </w:rPr>
              <w:t>é</w:t>
            </w:r>
            <w:r>
              <w:rPr>
                <w:rFonts w:cs="Calibri"/>
              </w:rPr>
              <w:t>nom</w:t>
            </w:r>
            <w:proofErr w:type="spellEnd"/>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C75D43" w14:textId="77777777" w:rsidR="00D954D2" w:rsidRDefault="00D954D2">
            <w:pPr>
              <w:spacing w:before="120" w:after="0" w:line="100" w:lineRule="atLeast"/>
            </w:pPr>
            <w:r>
              <w:rPr>
                <w:rFonts w:cs="Calibri"/>
              </w:rPr>
              <w:t xml:space="preserve"> </w:t>
            </w:r>
          </w:p>
        </w:tc>
      </w:tr>
      <w:tr w:rsidR="00D954D2" w14:paraId="5A0CD140" w14:textId="77777777">
        <w:tc>
          <w:tcPr>
            <w:tcW w:w="2409" w:type="dxa"/>
            <w:tcBorders>
              <w:right w:val="single" w:sz="4" w:space="0" w:color="000000"/>
            </w:tcBorders>
            <w:shd w:val="clear" w:color="auto" w:fill="auto"/>
            <w:vAlign w:val="center"/>
          </w:tcPr>
          <w:p w14:paraId="028B27A5" w14:textId="043E2B8D" w:rsidR="00D954D2" w:rsidRDefault="001B1F4C">
            <w:pPr>
              <w:spacing w:before="120" w:after="0" w:line="100" w:lineRule="atLeast"/>
              <w:jc w:val="right"/>
              <w:rPr>
                <w:rFonts w:cs="Calibri"/>
              </w:rPr>
            </w:pPr>
            <w:proofErr w:type="spellStart"/>
            <w:r>
              <w:rPr>
                <w:rFonts w:cs="Calibri"/>
              </w:rPr>
              <w:t>Identifiant</w:t>
            </w:r>
            <w:proofErr w:type="spellEnd"/>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C992B" w14:textId="77777777" w:rsidR="00D954D2" w:rsidRDefault="00D954D2">
            <w:pPr>
              <w:spacing w:before="120" w:after="0" w:line="100" w:lineRule="atLeast"/>
              <w:rPr>
                <w:rFonts w:cs="Calibri"/>
              </w:rPr>
            </w:pPr>
          </w:p>
        </w:tc>
      </w:tr>
      <w:tr w:rsidR="00D954D2" w:rsidRPr="00641BD6" w14:paraId="51F9312D" w14:textId="77777777">
        <w:tc>
          <w:tcPr>
            <w:tcW w:w="2409" w:type="dxa"/>
            <w:tcBorders>
              <w:right w:val="single" w:sz="4" w:space="0" w:color="000000"/>
            </w:tcBorders>
            <w:shd w:val="clear" w:color="auto" w:fill="auto"/>
            <w:vAlign w:val="center"/>
          </w:tcPr>
          <w:p w14:paraId="38C471CC" w14:textId="31EAE509" w:rsidR="00D954D2" w:rsidRPr="001B1F4C" w:rsidRDefault="001B1F4C">
            <w:pPr>
              <w:spacing w:before="120" w:after="0" w:line="100" w:lineRule="atLeast"/>
              <w:jc w:val="right"/>
              <w:rPr>
                <w:rFonts w:cs="Calibri"/>
                <w:lang w:val="fr-FR"/>
              </w:rPr>
            </w:pPr>
            <w:r w:rsidRPr="001B1F4C">
              <w:rPr>
                <w:rFonts w:cs="Calibri"/>
                <w:lang w:val="fr-FR"/>
              </w:rPr>
              <w:t>Lieu et date de naissance</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E6803" w14:textId="77777777" w:rsidR="00D954D2" w:rsidRPr="001B1F4C" w:rsidRDefault="00D954D2">
            <w:pPr>
              <w:spacing w:before="120" w:after="0" w:line="100" w:lineRule="atLeast"/>
              <w:rPr>
                <w:rFonts w:cs="Calibri"/>
                <w:lang w:val="fr-FR"/>
              </w:rPr>
            </w:pPr>
          </w:p>
        </w:tc>
      </w:tr>
      <w:tr w:rsidR="00D954D2" w14:paraId="4BF0B0B1" w14:textId="77777777">
        <w:tc>
          <w:tcPr>
            <w:tcW w:w="2409" w:type="dxa"/>
            <w:tcBorders>
              <w:right w:val="single" w:sz="4" w:space="0" w:color="000000"/>
            </w:tcBorders>
            <w:shd w:val="clear" w:color="auto" w:fill="auto"/>
            <w:vAlign w:val="center"/>
          </w:tcPr>
          <w:p w14:paraId="5FE06F60" w14:textId="5BAA336E" w:rsidR="00D954D2" w:rsidRDefault="001B1F4C">
            <w:pPr>
              <w:spacing w:before="120" w:after="0" w:line="100" w:lineRule="atLeast"/>
              <w:jc w:val="right"/>
              <w:rPr>
                <w:rFonts w:cs="Calibri"/>
              </w:rPr>
            </w:pPr>
            <w:proofErr w:type="spellStart"/>
            <w:r>
              <w:rPr>
                <w:rFonts w:cs="Calibri"/>
              </w:rPr>
              <w:t>Adresse</w:t>
            </w:r>
            <w:proofErr w:type="spellEnd"/>
            <w:r>
              <w:rPr>
                <w:rFonts w:cs="Calibri"/>
              </w:rPr>
              <w:t xml:space="preserve"> postale</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DA285" w14:textId="77777777" w:rsidR="00D954D2" w:rsidRDefault="00D954D2">
            <w:pPr>
              <w:spacing w:before="120" w:after="0" w:line="100" w:lineRule="atLeast"/>
              <w:rPr>
                <w:rFonts w:cs="Calibri"/>
              </w:rPr>
            </w:pPr>
          </w:p>
        </w:tc>
      </w:tr>
      <w:tr w:rsidR="00D954D2" w14:paraId="575C6DCB" w14:textId="77777777">
        <w:tc>
          <w:tcPr>
            <w:tcW w:w="2409" w:type="dxa"/>
            <w:tcBorders>
              <w:right w:val="single" w:sz="4" w:space="0" w:color="000000"/>
            </w:tcBorders>
            <w:shd w:val="clear" w:color="auto" w:fill="auto"/>
            <w:vAlign w:val="center"/>
          </w:tcPr>
          <w:p w14:paraId="6BB7511D" w14:textId="04F7E1AF" w:rsidR="00D954D2" w:rsidRDefault="001B1F4C">
            <w:pPr>
              <w:spacing w:before="120" w:after="0" w:line="100" w:lineRule="atLeast"/>
              <w:jc w:val="right"/>
              <w:rPr>
                <w:rFonts w:cs="Calibri"/>
              </w:rPr>
            </w:pPr>
            <w:proofErr w:type="spellStart"/>
            <w:r>
              <w:rPr>
                <w:rFonts w:cs="Calibri"/>
              </w:rPr>
              <w:t>Numéro</w:t>
            </w:r>
            <w:proofErr w:type="spellEnd"/>
            <w:r>
              <w:rPr>
                <w:rFonts w:cs="Calibri"/>
              </w:rPr>
              <w:t xml:space="preserve"> de </w:t>
            </w:r>
            <w:proofErr w:type="spellStart"/>
            <w:r>
              <w:rPr>
                <w:rFonts w:cs="Calibri"/>
              </w:rPr>
              <w:t>téléphone</w:t>
            </w:r>
            <w:proofErr w:type="spellEnd"/>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AFA511" w14:textId="77777777" w:rsidR="00D954D2" w:rsidRDefault="00D954D2">
            <w:pPr>
              <w:spacing w:before="120" w:after="0" w:line="100" w:lineRule="atLeast"/>
              <w:rPr>
                <w:rFonts w:cs="Calibri"/>
              </w:rPr>
            </w:pPr>
          </w:p>
        </w:tc>
      </w:tr>
      <w:tr w:rsidR="00D954D2" w14:paraId="7027B635" w14:textId="77777777">
        <w:tc>
          <w:tcPr>
            <w:tcW w:w="2409" w:type="dxa"/>
            <w:tcBorders>
              <w:right w:val="single" w:sz="4" w:space="0" w:color="000000"/>
            </w:tcBorders>
            <w:shd w:val="clear" w:color="auto" w:fill="auto"/>
            <w:vAlign w:val="center"/>
          </w:tcPr>
          <w:p w14:paraId="0FECDEE3" w14:textId="06DB3DDD" w:rsidR="00D954D2" w:rsidRDefault="00DD67F9">
            <w:pPr>
              <w:spacing w:before="120" w:after="0" w:line="100" w:lineRule="atLeast"/>
              <w:jc w:val="right"/>
              <w:rPr>
                <w:rFonts w:cs="Calibri"/>
              </w:rPr>
            </w:pPr>
            <w:r>
              <w:rPr>
                <w:rFonts w:cs="Calibri"/>
              </w:rPr>
              <w:t>E</w:t>
            </w:r>
            <w:r w:rsidR="00D954D2">
              <w:rPr>
                <w:rFonts w:cs="Calibri"/>
              </w:rPr>
              <w:t>-mail</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2F71A6" w14:textId="77777777" w:rsidR="00D954D2" w:rsidRDefault="00D954D2">
            <w:pPr>
              <w:spacing w:before="120" w:after="0" w:line="100" w:lineRule="atLeast"/>
              <w:rPr>
                <w:rFonts w:cs="Calibri"/>
              </w:rPr>
            </w:pPr>
          </w:p>
        </w:tc>
      </w:tr>
    </w:tbl>
    <w:p w14:paraId="3E860557" w14:textId="77777777" w:rsidR="00D954D2" w:rsidRDefault="00D954D2">
      <w:pPr>
        <w:jc w:val="center"/>
        <w:rPr>
          <w:rFonts w:cs="Calibri"/>
        </w:rPr>
      </w:pPr>
    </w:p>
    <w:p w14:paraId="3687BEA3" w14:textId="34201A6E" w:rsidR="00D954D2" w:rsidRPr="001B1F4C" w:rsidRDefault="005754CE">
      <w:pPr>
        <w:jc w:val="center"/>
        <w:rPr>
          <w:lang w:val="fr-FR"/>
        </w:rPr>
      </w:pPr>
      <w:r w:rsidRPr="001B1F4C">
        <w:rPr>
          <w:rFonts w:cs="Calibri"/>
          <w:b/>
          <w:sz w:val="28"/>
          <w:lang w:val="fr-FR"/>
        </w:rPr>
        <w:t>LES DROITS QUE VOUS SOUHAITEZ EXERCER</w:t>
      </w:r>
    </w:p>
    <w:tbl>
      <w:tblPr>
        <w:tblW w:w="8346" w:type="dxa"/>
        <w:jc w:val="center"/>
        <w:tblLayout w:type="fixed"/>
        <w:tblLook w:val="0000" w:firstRow="0" w:lastRow="0" w:firstColumn="0" w:lastColumn="0" w:noHBand="0" w:noVBand="0"/>
      </w:tblPr>
      <w:tblGrid>
        <w:gridCol w:w="4163"/>
        <w:gridCol w:w="4183"/>
      </w:tblGrid>
      <w:tr w:rsidR="00D954D2" w14:paraId="3E4D6D67" w14:textId="77777777" w:rsidTr="005754CE">
        <w:trPr>
          <w:trHeight w:val="940"/>
          <w:jc w:val="center"/>
        </w:trPr>
        <w:tc>
          <w:tcPr>
            <w:tcW w:w="4163" w:type="dxa"/>
            <w:shd w:val="clear" w:color="auto" w:fill="auto"/>
          </w:tcPr>
          <w:p w14:paraId="10A93980" w14:textId="7DDBB44A" w:rsidR="00D954D2" w:rsidRPr="001B1F4C" w:rsidRDefault="005754CE" w:rsidP="009146E1">
            <w:pPr>
              <w:pStyle w:val="Paragrafoelenco1"/>
              <w:numPr>
                <w:ilvl w:val="0"/>
                <w:numId w:val="3"/>
              </w:numPr>
              <w:spacing w:after="0" w:line="100" w:lineRule="atLeast"/>
              <w:rPr>
                <w:lang w:val="fr-FR"/>
              </w:rPr>
            </w:pPr>
            <w:r w:rsidRPr="001B1F4C">
              <w:rPr>
                <w:lang w:val="fr-FR"/>
              </w:rPr>
              <w:t>Droit d’</w:t>
            </w:r>
            <w:proofErr w:type="spellStart"/>
            <w:r w:rsidRPr="001B1F4C">
              <w:rPr>
                <w:lang w:val="fr-FR"/>
              </w:rPr>
              <w:t>accès</w:t>
            </w:r>
            <w:proofErr w:type="spellEnd"/>
            <w:r w:rsidRPr="001B1F4C">
              <w:rPr>
                <w:lang w:val="fr-FR"/>
              </w:rPr>
              <w:t xml:space="preserve"> à vos </w:t>
            </w:r>
            <w:proofErr w:type="spellStart"/>
            <w:r w:rsidRPr="001B1F4C">
              <w:rPr>
                <w:lang w:val="fr-FR"/>
              </w:rPr>
              <w:t>données</w:t>
            </w:r>
            <w:proofErr w:type="spellEnd"/>
            <w:r w:rsidRPr="001B1F4C">
              <w:rPr>
                <w:lang w:val="fr-FR"/>
              </w:rPr>
              <w:t xml:space="preserve"> à </w:t>
            </w:r>
            <w:proofErr w:type="spellStart"/>
            <w:r w:rsidRPr="001B1F4C">
              <w:rPr>
                <w:lang w:val="fr-FR"/>
              </w:rPr>
              <w:t>caractère</w:t>
            </w:r>
            <w:proofErr w:type="spellEnd"/>
            <w:r w:rsidRPr="001B1F4C">
              <w:rPr>
                <w:lang w:val="fr-FR"/>
              </w:rPr>
              <w:t xml:space="preserve"> personnel</w:t>
            </w:r>
          </w:p>
        </w:tc>
        <w:tc>
          <w:tcPr>
            <w:tcW w:w="4183" w:type="dxa"/>
            <w:shd w:val="clear" w:color="auto" w:fill="auto"/>
          </w:tcPr>
          <w:p w14:paraId="470FA583" w14:textId="5000FDA3" w:rsidR="00D954D2" w:rsidRPr="001B1F4C" w:rsidRDefault="005754CE" w:rsidP="005754CE">
            <w:pPr>
              <w:pStyle w:val="Paragrafoelenco1"/>
              <w:numPr>
                <w:ilvl w:val="0"/>
                <w:numId w:val="3"/>
              </w:numPr>
              <w:spacing w:after="0" w:line="100" w:lineRule="atLeast"/>
              <w:rPr>
                <w:lang w:val="fr-FR"/>
              </w:rPr>
            </w:pPr>
            <w:r w:rsidRPr="001B1F4C">
              <w:rPr>
                <w:lang w:val="fr-FR"/>
              </w:rPr>
              <w:t xml:space="preserve">Demande de limitation de traitement de vos </w:t>
            </w:r>
            <w:proofErr w:type="spellStart"/>
            <w:r w:rsidRPr="001B1F4C">
              <w:rPr>
                <w:lang w:val="fr-FR"/>
              </w:rPr>
              <w:t>données</w:t>
            </w:r>
            <w:proofErr w:type="spellEnd"/>
            <w:r w:rsidRPr="001B1F4C">
              <w:rPr>
                <w:lang w:val="fr-FR"/>
              </w:rPr>
              <w:t xml:space="preserve"> à </w:t>
            </w:r>
            <w:proofErr w:type="spellStart"/>
            <w:r w:rsidRPr="001B1F4C">
              <w:rPr>
                <w:lang w:val="fr-FR"/>
              </w:rPr>
              <w:t>caractère</w:t>
            </w:r>
            <w:proofErr w:type="spellEnd"/>
            <w:r w:rsidRPr="001B1F4C">
              <w:rPr>
                <w:lang w:val="fr-FR"/>
              </w:rPr>
              <w:t xml:space="preserve"> </w:t>
            </w:r>
            <w:proofErr w:type="spellStart"/>
            <w:r>
              <w:t>personnel</w:t>
            </w:r>
            <w:proofErr w:type="spellEnd"/>
          </w:p>
        </w:tc>
      </w:tr>
      <w:tr w:rsidR="00D954D2" w14:paraId="3BF05C63" w14:textId="77777777" w:rsidTr="005754CE">
        <w:trPr>
          <w:trHeight w:val="940"/>
          <w:jc w:val="center"/>
        </w:trPr>
        <w:tc>
          <w:tcPr>
            <w:tcW w:w="4163" w:type="dxa"/>
            <w:shd w:val="clear" w:color="auto" w:fill="auto"/>
          </w:tcPr>
          <w:p w14:paraId="3B6AE7F4" w14:textId="7A02C4B8" w:rsidR="009146E1" w:rsidRDefault="005754CE" w:rsidP="009146E1">
            <w:pPr>
              <w:pStyle w:val="Paragrafoelenco1"/>
              <w:numPr>
                <w:ilvl w:val="0"/>
                <w:numId w:val="3"/>
              </w:numPr>
              <w:spacing w:after="0" w:line="100" w:lineRule="atLeast"/>
            </w:pPr>
            <w:proofErr w:type="spellStart"/>
            <w:r w:rsidRPr="005754CE">
              <w:t>Droit</w:t>
            </w:r>
            <w:proofErr w:type="spellEnd"/>
            <w:r w:rsidRPr="005754CE">
              <w:t xml:space="preserve"> de </w:t>
            </w:r>
            <w:proofErr w:type="spellStart"/>
            <w:r w:rsidRPr="005754CE">
              <w:t>rectification</w:t>
            </w:r>
            <w:proofErr w:type="spellEnd"/>
            <w:r w:rsidRPr="005754CE">
              <w:t xml:space="preserve"> de </w:t>
            </w:r>
            <w:proofErr w:type="spellStart"/>
            <w:r w:rsidRPr="005754CE">
              <w:t>vos</w:t>
            </w:r>
            <w:proofErr w:type="spellEnd"/>
            <w:r w:rsidRPr="005754CE">
              <w:t xml:space="preserve"> </w:t>
            </w:r>
            <w:proofErr w:type="spellStart"/>
            <w:r w:rsidRPr="005754CE">
              <w:t>données</w:t>
            </w:r>
            <w:proofErr w:type="spellEnd"/>
            <w:r w:rsidRPr="005754CE">
              <w:t xml:space="preserve"> à </w:t>
            </w:r>
            <w:proofErr w:type="spellStart"/>
            <w:r w:rsidRPr="005754CE">
              <w:t>caractère</w:t>
            </w:r>
            <w:proofErr w:type="spellEnd"/>
            <w:r w:rsidRPr="005754CE">
              <w:t xml:space="preserve"> </w:t>
            </w:r>
            <w:proofErr w:type="spellStart"/>
            <w:r w:rsidRPr="005754CE">
              <w:t>personnel</w:t>
            </w:r>
            <w:proofErr w:type="spellEnd"/>
          </w:p>
        </w:tc>
        <w:tc>
          <w:tcPr>
            <w:tcW w:w="4183" w:type="dxa"/>
            <w:shd w:val="clear" w:color="auto" w:fill="auto"/>
          </w:tcPr>
          <w:p w14:paraId="0F5145D3" w14:textId="3BCF8846" w:rsidR="00D954D2" w:rsidRDefault="005754CE">
            <w:pPr>
              <w:pStyle w:val="Paragrafoelenco1"/>
              <w:numPr>
                <w:ilvl w:val="0"/>
                <w:numId w:val="3"/>
              </w:numPr>
              <w:spacing w:after="0" w:line="100" w:lineRule="atLeast"/>
            </w:pPr>
            <w:proofErr w:type="spellStart"/>
            <w:r w:rsidRPr="005754CE">
              <w:t>Droit</w:t>
            </w:r>
            <w:proofErr w:type="spellEnd"/>
            <w:r w:rsidRPr="005754CE">
              <w:t xml:space="preserve"> de </w:t>
            </w:r>
            <w:proofErr w:type="spellStart"/>
            <w:r w:rsidRPr="005754CE">
              <w:t>portabilite</w:t>
            </w:r>
            <w:proofErr w:type="spellEnd"/>
            <w:r w:rsidRPr="005754CE">
              <w:t xml:space="preserve">́ de </w:t>
            </w:r>
            <w:proofErr w:type="spellStart"/>
            <w:r w:rsidRPr="005754CE">
              <w:t>vos</w:t>
            </w:r>
            <w:proofErr w:type="spellEnd"/>
            <w:r w:rsidRPr="005754CE">
              <w:t xml:space="preserve"> </w:t>
            </w:r>
            <w:proofErr w:type="spellStart"/>
            <w:r w:rsidRPr="005754CE">
              <w:t>données</w:t>
            </w:r>
            <w:proofErr w:type="spellEnd"/>
            <w:r w:rsidRPr="005754CE">
              <w:t xml:space="preserve"> à </w:t>
            </w:r>
            <w:proofErr w:type="spellStart"/>
            <w:r w:rsidRPr="005754CE">
              <w:t>caractère</w:t>
            </w:r>
            <w:proofErr w:type="spellEnd"/>
            <w:r w:rsidRPr="005754CE">
              <w:t xml:space="preserve"> </w:t>
            </w:r>
            <w:proofErr w:type="spellStart"/>
            <w:r w:rsidRPr="005754CE">
              <w:t>personnel</w:t>
            </w:r>
            <w:proofErr w:type="spellEnd"/>
          </w:p>
        </w:tc>
      </w:tr>
      <w:tr w:rsidR="00D954D2" w:rsidRPr="00641BD6" w14:paraId="66AFC0FE" w14:textId="77777777" w:rsidTr="005754CE">
        <w:trPr>
          <w:trHeight w:val="940"/>
          <w:jc w:val="center"/>
        </w:trPr>
        <w:tc>
          <w:tcPr>
            <w:tcW w:w="4163" w:type="dxa"/>
            <w:shd w:val="clear" w:color="auto" w:fill="auto"/>
          </w:tcPr>
          <w:p w14:paraId="02205AA8" w14:textId="77777777" w:rsidR="005754CE" w:rsidRDefault="005754CE" w:rsidP="005754CE">
            <w:pPr>
              <w:pStyle w:val="Paragrafoelenco1"/>
              <w:numPr>
                <w:ilvl w:val="0"/>
                <w:numId w:val="3"/>
              </w:numPr>
              <w:spacing w:after="0" w:line="100" w:lineRule="atLeast"/>
            </w:pPr>
            <w:proofErr w:type="spellStart"/>
            <w:r>
              <w:t>Droit</w:t>
            </w:r>
            <w:proofErr w:type="spellEnd"/>
            <w:r>
              <w:t xml:space="preserve"> d’</w:t>
            </w:r>
            <w:proofErr w:type="spellStart"/>
            <w:r>
              <w:t>effacement</w:t>
            </w:r>
            <w:proofErr w:type="spellEnd"/>
            <w:r>
              <w:t xml:space="preserve"> de </w:t>
            </w:r>
            <w:proofErr w:type="spellStart"/>
            <w:r>
              <w:t>vos</w:t>
            </w:r>
            <w:proofErr w:type="spellEnd"/>
          </w:p>
          <w:p w14:paraId="636EC83D" w14:textId="0655AE59" w:rsidR="005754CE" w:rsidRDefault="005754CE" w:rsidP="00D36889">
            <w:pPr>
              <w:pStyle w:val="Paragrafoelenco1"/>
              <w:spacing w:after="0" w:line="100" w:lineRule="atLeast"/>
              <w:ind w:left="785"/>
            </w:pPr>
            <w:proofErr w:type="spellStart"/>
            <w:r>
              <w:t>données</w:t>
            </w:r>
            <w:proofErr w:type="spellEnd"/>
            <w:r>
              <w:t xml:space="preserve"> à </w:t>
            </w:r>
            <w:proofErr w:type="spellStart"/>
            <w:r>
              <w:t>caractère</w:t>
            </w:r>
            <w:proofErr w:type="spellEnd"/>
            <w:r>
              <w:t xml:space="preserve"> </w:t>
            </w:r>
            <w:proofErr w:type="spellStart"/>
            <w:r>
              <w:t>personnel</w:t>
            </w:r>
            <w:proofErr w:type="spellEnd"/>
            <w:r>
              <w:t xml:space="preserve"> (</w:t>
            </w:r>
            <w:proofErr w:type="spellStart"/>
            <w:r>
              <w:t>droit</w:t>
            </w:r>
            <w:proofErr w:type="spellEnd"/>
            <w:r>
              <w:t xml:space="preserve"> à</w:t>
            </w:r>
            <w:r w:rsidR="00D36889">
              <w:t xml:space="preserve"> </w:t>
            </w:r>
            <w:r>
              <w:t>l’</w:t>
            </w:r>
            <w:proofErr w:type="spellStart"/>
            <w:r>
              <w:t>oubli</w:t>
            </w:r>
            <w:proofErr w:type="spellEnd"/>
            <w:r>
              <w:t>)</w:t>
            </w:r>
          </w:p>
          <w:p w14:paraId="0E0FB6B6" w14:textId="77777777" w:rsidR="00D954D2" w:rsidRDefault="00D954D2" w:rsidP="005754CE">
            <w:pPr>
              <w:pStyle w:val="Paragrafoelenco1"/>
              <w:spacing w:after="0" w:line="100" w:lineRule="atLeast"/>
              <w:ind w:left="785"/>
            </w:pPr>
          </w:p>
          <w:p w14:paraId="56CE62D2" w14:textId="77777777" w:rsidR="005754CE" w:rsidRDefault="005754CE" w:rsidP="005754CE">
            <w:pPr>
              <w:pStyle w:val="Paragrafoelenco1"/>
              <w:spacing w:after="0" w:line="100" w:lineRule="atLeast"/>
              <w:ind w:left="785"/>
            </w:pPr>
          </w:p>
          <w:p w14:paraId="31A2CC56" w14:textId="77777777" w:rsidR="005754CE" w:rsidRDefault="005754CE" w:rsidP="005754CE">
            <w:pPr>
              <w:pStyle w:val="Paragrafoelenco1"/>
              <w:spacing w:after="0" w:line="100" w:lineRule="atLeast"/>
              <w:ind w:left="785"/>
            </w:pPr>
          </w:p>
          <w:p w14:paraId="201CEC60" w14:textId="77777777" w:rsidR="005754CE" w:rsidRDefault="005754CE" w:rsidP="005754CE">
            <w:pPr>
              <w:pStyle w:val="Paragrafoelenco1"/>
              <w:spacing w:after="0" w:line="100" w:lineRule="atLeast"/>
              <w:ind w:left="785"/>
            </w:pPr>
          </w:p>
          <w:p w14:paraId="0F15064E" w14:textId="4D85C680" w:rsidR="005754CE" w:rsidRDefault="005754CE" w:rsidP="005754CE">
            <w:pPr>
              <w:pStyle w:val="Paragrafoelenco1"/>
              <w:spacing w:after="0" w:line="100" w:lineRule="atLeast"/>
              <w:ind w:left="785"/>
            </w:pPr>
          </w:p>
        </w:tc>
        <w:tc>
          <w:tcPr>
            <w:tcW w:w="4183" w:type="dxa"/>
            <w:shd w:val="clear" w:color="auto" w:fill="auto"/>
          </w:tcPr>
          <w:p w14:paraId="3060BBA5" w14:textId="7140424F" w:rsidR="005754CE" w:rsidRPr="001B1F4C" w:rsidRDefault="005754CE" w:rsidP="005754CE">
            <w:pPr>
              <w:numPr>
                <w:ilvl w:val="0"/>
                <w:numId w:val="3"/>
              </w:numPr>
              <w:rPr>
                <w:lang w:val="fr-FR"/>
              </w:rPr>
            </w:pPr>
            <w:r w:rsidRPr="001B1F4C">
              <w:rPr>
                <w:lang w:val="fr-FR"/>
              </w:rPr>
              <w:t xml:space="preserve">Droit d’opposition au traitement de vos </w:t>
            </w:r>
            <w:proofErr w:type="spellStart"/>
            <w:r w:rsidRPr="001B1F4C">
              <w:rPr>
                <w:lang w:val="fr-FR"/>
              </w:rPr>
              <w:t>données</w:t>
            </w:r>
            <w:proofErr w:type="spellEnd"/>
            <w:r w:rsidRPr="001B1F4C">
              <w:rPr>
                <w:lang w:val="fr-FR"/>
              </w:rPr>
              <w:t xml:space="preserve"> à </w:t>
            </w:r>
            <w:proofErr w:type="spellStart"/>
            <w:r w:rsidRPr="001B1F4C">
              <w:rPr>
                <w:lang w:val="fr-FR"/>
              </w:rPr>
              <w:t>caractère</w:t>
            </w:r>
            <w:proofErr w:type="spellEnd"/>
            <w:r w:rsidRPr="001B1F4C">
              <w:rPr>
                <w:lang w:val="fr-FR"/>
              </w:rPr>
              <w:t xml:space="preserve"> personnel</w:t>
            </w:r>
          </w:p>
          <w:p w14:paraId="349F84A0" w14:textId="7F8F1D37" w:rsidR="00D954D2" w:rsidRPr="001B1F4C" w:rsidRDefault="00D954D2" w:rsidP="005754CE">
            <w:pPr>
              <w:pStyle w:val="Paragrafoelenco1"/>
              <w:spacing w:after="0" w:line="100" w:lineRule="atLeast"/>
              <w:ind w:left="425"/>
              <w:rPr>
                <w:lang w:val="fr-FR"/>
              </w:rPr>
            </w:pPr>
          </w:p>
        </w:tc>
      </w:tr>
    </w:tbl>
    <w:p w14:paraId="5EED7DA8" w14:textId="6199D0B3" w:rsidR="005754CE" w:rsidRDefault="005754CE" w:rsidP="005754CE">
      <w:pPr>
        <w:pStyle w:val="Paragrafoelenco1"/>
        <w:spacing w:after="0" w:line="100" w:lineRule="atLeast"/>
        <w:ind w:left="0"/>
        <w:jc w:val="center"/>
      </w:pPr>
      <w:proofErr w:type="spellStart"/>
      <w:r>
        <w:t>Ou</w:t>
      </w:r>
      <w:proofErr w:type="spellEnd"/>
    </w:p>
    <w:tbl>
      <w:tblPr>
        <w:tblW w:w="0" w:type="auto"/>
        <w:tblInd w:w="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9"/>
      </w:tblGrid>
      <w:tr w:rsidR="009146E1" w14:paraId="5DB0F891" w14:textId="77777777" w:rsidTr="00627B74">
        <w:tc>
          <w:tcPr>
            <w:tcW w:w="9778" w:type="dxa"/>
            <w:shd w:val="clear" w:color="auto" w:fill="auto"/>
          </w:tcPr>
          <w:p w14:paraId="312E70FA" w14:textId="2AA5A806" w:rsidR="009146E1" w:rsidRDefault="005754CE" w:rsidP="005754CE">
            <w:pPr>
              <w:pStyle w:val="Paragrafoelenco1"/>
              <w:numPr>
                <w:ilvl w:val="0"/>
                <w:numId w:val="3"/>
              </w:numPr>
              <w:spacing w:after="0" w:line="100" w:lineRule="atLeast"/>
              <w:ind w:left="0" w:firstLine="0"/>
              <w:jc w:val="center"/>
            </w:pPr>
            <w:r w:rsidRPr="005754CE">
              <w:t xml:space="preserve">REVOCATION </w:t>
            </w:r>
            <w:proofErr w:type="spellStart"/>
            <w:r w:rsidRPr="005754CE">
              <w:t>du</w:t>
            </w:r>
            <w:proofErr w:type="spellEnd"/>
            <w:r w:rsidRPr="005754CE">
              <w:t xml:space="preserve"> </w:t>
            </w:r>
            <w:proofErr w:type="spellStart"/>
            <w:r w:rsidRPr="005754CE">
              <w:t>consentement</w:t>
            </w:r>
            <w:proofErr w:type="spellEnd"/>
          </w:p>
        </w:tc>
      </w:tr>
    </w:tbl>
    <w:p w14:paraId="58AD2A5F" w14:textId="77777777" w:rsidR="009146E1" w:rsidRDefault="009146E1" w:rsidP="009146E1">
      <w:pPr>
        <w:jc w:val="both"/>
      </w:pPr>
    </w:p>
    <w:p w14:paraId="3075FDE9" w14:textId="77777777" w:rsidR="005754CE" w:rsidRDefault="005754CE"/>
    <w:p w14:paraId="063F7102" w14:textId="488D18D2" w:rsidR="00D954D2" w:rsidRDefault="005754CE">
      <w:pPr>
        <w:rPr>
          <w:rFonts w:cs="Calibri"/>
        </w:rPr>
      </w:pPr>
      <w:proofErr w:type="spellStart"/>
      <w:r w:rsidRPr="005754CE">
        <w:t>donné</w:t>
      </w:r>
      <w:r w:rsidR="001B1F4C">
        <w:t>es</w:t>
      </w:r>
      <w:proofErr w:type="spellEnd"/>
      <w:r w:rsidRPr="005754CE">
        <w:t xml:space="preserve"> </w:t>
      </w:r>
      <w:proofErr w:type="spellStart"/>
      <w:r w:rsidRPr="005754CE">
        <w:t>relativement</w:t>
      </w:r>
      <w:proofErr w:type="spellEnd"/>
      <w:r w:rsidRPr="005754CE">
        <w:t xml:space="preserve"> à</w:t>
      </w:r>
    </w:p>
    <w:tbl>
      <w:tblPr>
        <w:tblW w:w="0" w:type="auto"/>
        <w:tblLayout w:type="fixed"/>
        <w:tblLook w:val="0000" w:firstRow="0" w:lastRow="0" w:firstColumn="0" w:lastColumn="0" w:noHBand="0" w:noVBand="0"/>
      </w:tblPr>
      <w:tblGrid>
        <w:gridCol w:w="1842"/>
        <w:gridCol w:w="7785"/>
      </w:tblGrid>
      <w:tr w:rsidR="00D954D2" w14:paraId="39B15812" w14:textId="77777777">
        <w:tc>
          <w:tcPr>
            <w:tcW w:w="1842" w:type="dxa"/>
            <w:tcBorders>
              <w:right w:val="single" w:sz="4" w:space="0" w:color="000000"/>
            </w:tcBorders>
            <w:shd w:val="clear" w:color="auto" w:fill="auto"/>
          </w:tcPr>
          <w:p w14:paraId="4ADEFBD2" w14:textId="4473E05C" w:rsidR="00D954D2" w:rsidRDefault="005754CE">
            <w:pPr>
              <w:spacing w:before="120" w:after="0" w:line="100" w:lineRule="atLeast"/>
              <w:jc w:val="right"/>
              <w:rPr>
                <w:rFonts w:cs="Calibri"/>
              </w:rPr>
            </w:pPr>
            <w:proofErr w:type="spellStart"/>
            <w:r>
              <w:rPr>
                <w:rFonts w:cs="Calibri"/>
              </w:rPr>
              <w:t>D</w:t>
            </w:r>
            <w:r w:rsidRPr="005754CE">
              <w:rPr>
                <w:rFonts w:cs="Calibri"/>
              </w:rPr>
              <w:t>onnées</w:t>
            </w:r>
            <w:proofErr w:type="spellEnd"/>
            <w:r w:rsidRPr="005754CE">
              <w:rPr>
                <w:rFonts w:cs="Calibri"/>
              </w:rPr>
              <w:t xml:space="preserve"> à </w:t>
            </w:r>
            <w:proofErr w:type="spellStart"/>
            <w:r w:rsidRPr="005754CE">
              <w:rPr>
                <w:rFonts w:cs="Calibri"/>
              </w:rPr>
              <w:t>caractère</w:t>
            </w:r>
            <w:proofErr w:type="spellEnd"/>
            <w:r w:rsidRPr="005754CE">
              <w:rPr>
                <w:rFonts w:cs="Calibri"/>
              </w:rPr>
              <w:t xml:space="preserve"> </w:t>
            </w:r>
            <w:proofErr w:type="spellStart"/>
            <w:r w:rsidRPr="005754CE">
              <w:rPr>
                <w:rFonts w:cs="Calibri"/>
              </w:rPr>
              <w:t>personnel</w:t>
            </w:r>
            <w:proofErr w:type="spellEnd"/>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6F8780C9" w14:textId="77777777" w:rsidR="00D954D2" w:rsidRDefault="00D954D2">
            <w:pPr>
              <w:spacing w:before="120" w:after="0" w:line="100" w:lineRule="atLeast"/>
              <w:rPr>
                <w:rFonts w:cs="Calibri"/>
              </w:rPr>
            </w:pPr>
          </w:p>
          <w:p w14:paraId="7A880786" w14:textId="77777777" w:rsidR="005754CE" w:rsidRDefault="005754CE">
            <w:pPr>
              <w:spacing w:before="120" w:after="0" w:line="100" w:lineRule="atLeast"/>
              <w:rPr>
                <w:rFonts w:cs="Calibri"/>
              </w:rPr>
            </w:pPr>
          </w:p>
          <w:p w14:paraId="676F7390" w14:textId="3C649A80" w:rsidR="005754CE" w:rsidRDefault="005754CE">
            <w:pPr>
              <w:spacing w:before="120" w:after="0" w:line="100" w:lineRule="atLeast"/>
              <w:rPr>
                <w:rFonts w:cs="Calibri"/>
              </w:rPr>
            </w:pPr>
          </w:p>
        </w:tc>
      </w:tr>
      <w:tr w:rsidR="00D954D2" w14:paraId="0C38BBDB" w14:textId="77777777">
        <w:tc>
          <w:tcPr>
            <w:tcW w:w="1842" w:type="dxa"/>
            <w:tcBorders>
              <w:right w:val="single" w:sz="4" w:space="0" w:color="000000"/>
            </w:tcBorders>
            <w:shd w:val="clear" w:color="auto" w:fill="auto"/>
          </w:tcPr>
          <w:p w14:paraId="638C6E92" w14:textId="5CA3031D" w:rsidR="00D954D2" w:rsidRDefault="005754CE">
            <w:pPr>
              <w:spacing w:before="120" w:after="0" w:line="100" w:lineRule="atLeast"/>
              <w:jc w:val="right"/>
              <w:rPr>
                <w:rFonts w:cs="Calibri"/>
              </w:rPr>
            </w:pPr>
            <w:proofErr w:type="spellStart"/>
            <w:r w:rsidRPr="005754CE">
              <w:rPr>
                <w:rFonts w:cs="Calibri"/>
              </w:rPr>
              <w:t>Catégories</w:t>
            </w:r>
            <w:proofErr w:type="spellEnd"/>
            <w:r w:rsidRPr="005754CE">
              <w:rPr>
                <w:rFonts w:cs="Calibri"/>
              </w:rPr>
              <w:t xml:space="preserve"> de </w:t>
            </w:r>
            <w:proofErr w:type="spellStart"/>
            <w:r w:rsidRPr="005754CE">
              <w:rPr>
                <w:rFonts w:cs="Calibri"/>
              </w:rPr>
              <w:t>données</w:t>
            </w:r>
            <w:proofErr w:type="spellEnd"/>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27D6F967" w14:textId="77777777" w:rsidR="00D954D2" w:rsidRDefault="00D954D2">
            <w:pPr>
              <w:spacing w:before="120" w:after="0" w:line="100" w:lineRule="atLeast"/>
              <w:rPr>
                <w:rFonts w:cs="Calibri"/>
              </w:rPr>
            </w:pPr>
          </w:p>
          <w:p w14:paraId="38BC2317" w14:textId="77777777" w:rsidR="005754CE" w:rsidRDefault="005754CE">
            <w:pPr>
              <w:spacing w:before="120" w:after="0" w:line="100" w:lineRule="atLeast"/>
              <w:rPr>
                <w:rFonts w:cs="Calibri"/>
              </w:rPr>
            </w:pPr>
          </w:p>
          <w:p w14:paraId="1D7AD48C" w14:textId="4F959684" w:rsidR="005754CE" w:rsidRDefault="005754CE">
            <w:pPr>
              <w:spacing w:before="120" w:after="0" w:line="100" w:lineRule="atLeast"/>
              <w:rPr>
                <w:rFonts w:cs="Calibri"/>
              </w:rPr>
            </w:pPr>
          </w:p>
        </w:tc>
      </w:tr>
      <w:tr w:rsidR="00D954D2" w14:paraId="0659B109" w14:textId="77777777">
        <w:tc>
          <w:tcPr>
            <w:tcW w:w="1842" w:type="dxa"/>
            <w:tcBorders>
              <w:right w:val="single" w:sz="4" w:space="0" w:color="000000"/>
            </w:tcBorders>
            <w:shd w:val="clear" w:color="auto" w:fill="auto"/>
          </w:tcPr>
          <w:p w14:paraId="778B6E7D" w14:textId="05580B0C" w:rsidR="00D954D2" w:rsidRDefault="005754CE">
            <w:pPr>
              <w:spacing w:before="120" w:after="0" w:line="100" w:lineRule="atLeast"/>
              <w:jc w:val="right"/>
              <w:rPr>
                <w:rFonts w:cs="Calibri"/>
              </w:rPr>
            </w:pPr>
            <w:proofErr w:type="spellStart"/>
            <w:r>
              <w:rPr>
                <w:rFonts w:cs="Calibri"/>
              </w:rPr>
              <w:t>T</w:t>
            </w:r>
            <w:r w:rsidRPr="005754CE">
              <w:rPr>
                <w:rFonts w:cs="Calibri"/>
              </w:rPr>
              <w:t>raitement</w:t>
            </w:r>
            <w:proofErr w:type="spellEnd"/>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793E566C" w14:textId="77777777" w:rsidR="00D954D2" w:rsidRDefault="00D954D2">
            <w:pPr>
              <w:spacing w:before="120" w:after="0" w:line="100" w:lineRule="atLeast"/>
              <w:rPr>
                <w:rFonts w:cs="Calibri"/>
              </w:rPr>
            </w:pPr>
          </w:p>
          <w:p w14:paraId="68919573" w14:textId="77777777" w:rsidR="005754CE" w:rsidRDefault="005754CE">
            <w:pPr>
              <w:spacing w:before="120" w:after="0" w:line="100" w:lineRule="atLeast"/>
              <w:rPr>
                <w:rFonts w:cs="Calibri"/>
              </w:rPr>
            </w:pPr>
          </w:p>
          <w:p w14:paraId="3B1A9883" w14:textId="249AFABB" w:rsidR="005754CE" w:rsidRDefault="005754CE">
            <w:pPr>
              <w:spacing w:before="120" w:after="0" w:line="100" w:lineRule="atLeast"/>
              <w:rPr>
                <w:rFonts w:cs="Calibri"/>
              </w:rPr>
            </w:pPr>
          </w:p>
        </w:tc>
      </w:tr>
    </w:tbl>
    <w:p w14:paraId="48C4B93B" w14:textId="77777777" w:rsidR="005754CE" w:rsidRDefault="005754CE"/>
    <w:p w14:paraId="47FF67BD" w14:textId="67FE0E06" w:rsidR="00D954D2" w:rsidRPr="005754CE" w:rsidRDefault="005754CE">
      <w:pPr>
        <w:rPr>
          <w:lang w:val="en-US"/>
        </w:rPr>
      </w:pPr>
      <w:r w:rsidRPr="005754CE">
        <w:rPr>
          <w:lang w:val="en-US"/>
        </w:rPr>
        <w:t xml:space="preserve">Pour les raisons </w:t>
      </w:r>
      <w:proofErr w:type="spellStart"/>
      <w:proofErr w:type="gramStart"/>
      <w:r w:rsidRPr="005754CE">
        <w:rPr>
          <w:lang w:val="en-US"/>
        </w:rPr>
        <w:t>suivantes</w:t>
      </w:r>
      <w:proofErr w:type="spellEnd"/>
      <w:r w:rsidR="001B1F4C">
        <w:rPr>
          <w:lang w:val="en-US"/>
        </w:rPr>
        <w:t xml:space="preserve"> </w:t>
      </w:r>
      <w:r w:rsidRPr="005754CE">
        <w:rPr>
          <w:lang w:val="en-US"/>
        </w:rPr>
        <w:t>:</w:t>
      </w:r>
      <w:proofErr w:type="gramEnd"/>
    </w:p>
    <w:p w14:paraId="076621B3" w14:textId="77777777" w:rsidR="00D954D2" w:rsidRPr="005754CE" w:rsidRDefault="00D954D2">
      <w:pPr>
        <w:pBdr>
          <w:top w:val="single" w:sz="4" w:space="1" w:color="000000"/>
          <w:left w:val="single" w:sz="4" w:space="4" w:color="000000"/>
          <w:bottom w:val="single" w:sz="4" w:space="1" w:color="000000"/>
          <w:right w:val="single" w:sz="4" w:space="4" w:color="000000"/>
        </w:pBdr>
        <w:rPr>
          <w:lang w:val="en-US"/>
        </w:rPr>
      </w:pPr>
    </w:p>
    <w:p w14:paraId="74277CD5" w14:textId="341F3B7D" w:rsidR="00D954D2" w:rsidRDefault="00D954D2">
      <w:pPr>
        <w:pBdr>
          <w:top w:val="single" w:sz="4" w:space="1" w:color="000000"/>
          <w:left w:val="single" w:sz="4" w:space="4" w:color="000000"/>
          <w:bottom w:val="single" w:sz="4" w:space="1" w:color="000000"/>
          <w:right w:val="single" w:sz="4" w:space="4" w:color="000000"/>
        </w:pBdr>
        <w:rPr>
          <w:lang w:val="en-US"/>
        </w:rPr>
      </w:pPr>
    </w:p>
    <w:p w14:paraId="2D39F4AA" w14:textId="236BF7D3" w:rsidR="005754CE" w:rsidRDefault="005754CE">
      <w:pPr>
        <w:pBdr>
          <w:top w:val="single" w:sz="4" w:space="1" w:color="000000"/>
          <w:left w:val="single" w:sz="4" w:space="4" w:color="000000"/>
          <w:bottom w:val="single" w:sz="4" w:space="1" w:color="000000"/>
          <w:right w:val="single" w:sz="4" w:space="4" w:color="000000"/>
        </w:pBdr>
        <w:rPr>
          <w:lang w:val="en-US"/>
        </w:rPr>
      </w:pPr>
    </w:p>
    <w:p w14:paraId="000F19DF" w14:textId="77777777" w:rsidR="005754CE" w:rsidRPr="005754CE" w:rsidRDefault="005754CE">
      <w:pPr>
        <w:pBdr>
          <w:top w:val="single" w:sz="4" w:space="1" w:color="000000"/>
          <w:left w:val="single" w:sz="4" w:space="4" w:color="000000"/>
          <w:bottom w:val="single" w:sz="4" w:space="1" w:color="000000"/>
          <w:right w:val="single" w:sz="4" w:space="4" w:color="000000"/>
        </w:pBdr>
        <w:rPr>
          <w:lang w:val="en-US"/>
        </w:rPr>
      </w:pPr>
    </w:p>
    <w:p w14:paraId="29ECE90C" w14:textId="186CDEF0" w:rsidR="00D954D2" w:rsidRPr="00641BD6" w:rsidRDefault="005754CE">
      <w:pPr>
        <w:rPr>
          <w:lang w:val="en-US"/>
        </w:rPr>
      </w:pPr>
      <w:proofErr w:type="gramStart"/>
      <w:r w:rsidRPr="00641BD6">
        <w:rPr>
          <w:lang w:val="en-US"/>
        </w:rPr>
        <w:t>Remarques</w:t>
      </w:r>
      <w:r w:rsidR="001B1F4C" w:rsidRPr="00641BD6">
        <w:rPr>
          <w:lang w:val="en-US"/>
        </w:rPr>
        <w:t xml:space="preserve"> </w:t>
      </w:r>
      <w:r w:rsidR="00D954D2" w:rsidRPr="00641BD6">
        <w:rPr>
          <w:lang w:val="en-US"/>
        </w:rPr>
        <w:t>:</w:t>
      </w:r>
      <w:proofErr w:type="gramEnd"/>
    </w:p>
    <w:p w14:paraId="437D92F2" w14:textId="77777777" w:rsidR="00D954D2" w:rsidRPr="00641BD6" w:rsidRDefault="00D954D2">
      <w:pPr>
        <w:pBdr>
          <w:top w:val="single" w:sz="4" w:space="1" w:color="000000"/>
          <w:left w:val="single" w:sz="4" w:space="4" w:color="000000"/>
          <w:bottom w:val="single" w:sz="4" w:space="1" w:color="000000"/>
          <w:right w:val="single" w:sz="4" w:space="4" w:color="000000"/>
        </w:pBdr>
        <w:rPr>
          <w:lang w:val="en-US"/>
        </w:rPr>
      </w:pPr>
    </w:p>
    <w:p w14:paraId="437B1C11" w14:textId="5E6026AC" w:rsidR="00D954D2" w:rsidRPr="00641BD6" w:rsidRDefault="00D954D2">
      <w:pPr>
        <w:pBdr>
          <w:top w:val="single" w:sz="4" w:space="1" w:color="000000"/>
          <w:left w:val="single" w:sz="4" w:space="4" w:color="000000"/>
          <w:bottom w:val="single" w:sz="4" w:space="1" w:color="000000"/>
          <w:right w:val="single" w:sz="4" w:space="4" w:color="000000"/>
        </w:pBdr>
        <w:rPr>
          <w:lang w:val="en-US"/>
        </w:rPr>
      </w:pPr>
    </w:p>
    <w:p w14:paraId="29B88A33" w14:textId="279A955B" w:rsidR="005754CE" w:rsidRPr="00641BD6" w:rsidRDefault="005754CE">
      <w:pPr>
        <w:pBdr>
          <w:top w:val="single" w:sz="4" w:space="1" w:color="000000"/>
          <w:left w:val="single" w:sz="4" w:space="4" w:color="000000"/>
          <w:bottom w:val="single" w:sz="4" w:space="1" w:color="000000"/>
          <w:right w:val="single" w:sz="4" w:space="4" w:color="000000"/>
        </w:pBdr>
        <w:rPr>
          <w:lang w:val="en-US"/>
        </w:rPr>
      </w:pPr>
    </w:p>
    <w:p w14:paraId="70607AD4" w14:textId="40550EC0" w:rsidR="005754CE" w:rsidRPr="00641BD6" w:rsidRDefault="005754CE">
      <w:pPr>
        <w:pBdr>
          <w:top w:val="single" w:sz="4" w:space="1" w:color="000000"/>
          <w:left w:val="single" w:sz="4" w:space="4" w:color="000000"/>
          <w:bottom w:val="single" w:sz="4" w:space="1" w:color="000000"/>
          <w:right w:val="single" w:sz="4" w:space="4" w:color="000000"/>
        </w:pBdr>
        <w:rPr>
          <w:lang w:val="en-US"/>
        </w:rPr>
      </w:pPr>
    </w:p>
    <w:p w14:paraId="1A23BFC8" w14:textId="77777777" w:rsidR="005754CE" w:rsidRPr="00641BD6" w:rsidRDefault="005754CE">
      <w:pPr>
        <w:pBdr>
          <w:top w:val="single" w:sz="4" w:space="1" w:color="000000"/>
          <w:left w:val="single" w:sz="4" w:space="4" w:color="000000"/>
          <w:bottom w:val="single" w:sz="4" w:space="1" w:color="000000"/>
          <w:right w:val="single" w:sz="4" w:space="4" w:color="000000"/>
        </w:pBdr>
        <w:rPr>
          <w:lang w:val="en-US"/>
        </w:rPr>
      </w:pPr>
    </w:p>
    <w:p w14:paraId="64F0886C" w14:textId="77777777" w:rsidR="00D954D2" w:rsidRPr="00641BD6" w:rsidRDefault="00D954D2">
      <w:pPr>
        <w:rPr>
          <w:lang w:val="en-US"/>
        </w:rPr>
      </w:pPr>
    </w:p>
    <w:p w14:paraId="04FC4648" w14:textId="254050FF" w:rsidR="00604F54" w:rsidRPr="005754CE" w:rsidRDefault="005754CE" w:rsidP="00020EBD">
      <w:pPr>
        <w:rPr>
          <w:rFonts w:ascii="ToyotaText-Regular" w:hAnsi="ToyotaText-Regular" w:cs="ToyotaText-Regular" w:hint="eastAsia"/>
          <w:lang w:val="en-US"/>
        </w:rPr>
      </w:pPr>
      <w:proofErr w:type="gramStart"/>
      <w:r>
        <w:rPr>
          <w:rFonts w:ascii="ToyotaText-Regular" w:hAnsi="ToyotaText-Regular" w:cs="ToyotaText-Regular"/>
          <w:lang w:val="en-US"/>
        </w:rPr>
        <w:t xml:space="preserve">Le </w:t>
      </w:r>
      <w:r w:rsidR="00D954D2" w:rsidRPr="005754CE">
        <w:rPr>
          <w:rFonts w:ascii="ToyotaText-Regular" w:hAnsi="ToyotaText-Regular" w:cs="ToyotaText-Regular"/>
          <w:lang w:val="en-US"/>
        </w:rPr>
        <w:t xml:space="preserve"> _</w:t>
      </w:r>
      <w:proofErr w:type="gramEnd"/>
      <w:r w:rsidR="00D954D2" w:rsidRPr="005754CE">
        <w:rPr>
          <w:rFonts w:ascii="ToyotaText-Regular" w:hAnsi="ToyotaText-Regular" w:cs="ToyotaText-Regular"/>
          <w:lang w:val="en-US"/>
        </w:rPr>
        <w:t xml:space="preserve">__________ </w:t>
      </w:r>
      <w:r w:rsidR="00D954D2" w:rsidRPr="005754CE">
        <w:rPr>
          <w:rFonts w:ascii="ToyotaText-Regular" w:hAnsi="ToyotaText-Regular" w:cs="ToyotaText-Regular"/>
          <w:lang w:val="en-US"/>
        </w:rPr>
        <w:tab/>
      </w:r>
      <w:r w:rsidR="00D954D2" w:rsidRPr="005754CE">
        <w:rPr>
          <w:rFonts w:ascii="ToyotaText-Regular" w:hAnsi="ToyotaText-Regular" w:cs="ToyotaText-Regular"/>
          <w:lang w:val="en-US"/>
        </w:rPr>
        <w:tab/>
      </w:r>
      <w:r w:rsidR="00D954D2" w:rsidRPr="005754CE">
        <w:rPr>
          <w:rFonts w:ascii="ToyotaText-Regular" w:hAnsi="ToyotaText-Regular" w:cs="ToyotaText-Regular"/>
          <w:lang w:val="en-US"/>
        </w:rPr>
        <w:tab/>
      </w:r>
      <w:r>
        <w:rPr>
          <w:rFonts w:ascii="ToyotaText-Regular" w:hAnsi="ToyotaText-Regular" w:cs="ToyotaText-Regular"/>
          <w:lang w:val="en-US"/>
        </w:rPr>
        <w:tab/>
      </w:r>
      <w:r w:rsidRPr="005754CE">
        <w:rPr>
          <w:rFonts w:ascii="ToyotaText-Regular" w:hAnsi="ToyotaText-Regular" w:cs="ToyotaText-Regular"/>
          <w:lang w:val="en-US"/>
        </w:rPr>
        <w:t xml:space="preserve">Signature du </w:t>
      </w:r>
      <w:proofErr w:type="spellStart"/>
      <w:r w:rsidRPr="005754CE">
        <w:rPr>
          <w:rFonts w:ascii="ToyotaText-Regular" w:hAnsi="ToyotaText-Regular" w:cs="ToyotaText-Regular"/>
          <w:lang w:val="en-US"/>
        </w:rPr>
        <w:t>demandeur</w:t>
      </w:r>
      <w:proofErr w:type="spellEnd"/>
      <w:r w:rsidR="00D954D2" w:rsidRPr="005754CE">
        <w:rPr>
          <w:rFonts w:ascii="ToyotaText-Regular" w:hAnsi="ToyotaText-Regular" w:cs="ToyotaText-Regular"/>
          <w:lang w:val="en-US"/>
        </w:rPr>
        <w:t>___________________________</w:t>
      </w:r>
    </w:p>
    <w:p w14:paraId="5E08A35F" w14:textId="0C705C7D" w:rsidR="00641BD6" w:rsidRDefault="00641BD6" w:rsidP="00641BD6">
      <w:pPr>
        <w:tabs>
          <w:tab w:val="left" w:pos="6765"/>
        </w:tabs>
        <w:suppressAutoHyphens w:val="0"/>
        <w:rPr>
          <w:rFonts w:ascii="ToyotaText-Regular" w:hAnsi="ToyotaText-Regular" w:cs="ToyotaText-Regular" w:hint="eastAsia"/>
          <w:lang w:val="en-US"/>
        </w:rPr>
      </w:pPr>
    </w:p>
    <w:p w14:paraId="4D98ED3E" w14:textId="77777777" w:rsidR="00641BD6" w:rsidRDefault="00641BD6" w:rsidP="00641BD6">
      <w:pPr>
        <w:tabs>
          <w:tab w:val="left" w:pos="6765"/>
        </w:tabs>
        <w:suppressAutoHyphens w:val="0"/>
        <w:rPr>
          <w:rFonts w:eastAsia="Calibri" w:cs="Calibri"/>
          <w:b/>
          <w:bCs/>
          <w:sz w:val="28"/>
          <w:szCs w:val="28"/>
          <w:lang w:val="en-GB" w:eastAsia="en-US"/>
        </w:rPr>
      </w:pPr>
    </w:p>
    <w:p w14:paraId="46A7731D" w14:textId="77777777" w:rsidR="005754CE" w:rsidRDefault="005754CE" w:rsidP="005754CE">
      <w:pPr>
        <w:tabs>
          <w:tab w:val="left" w:pos="6765"/>
        </w:tabs>
        <w:suppressAutoHyphens w:val="0"/>
        <w:rPr>
          <w:rFonts w:eastAsia="Calibri" w:cs="Calibri"/>
          <w:b/>
          <w:bCs/>
          <w:sz w:val="28"/>
          <w:szCs w:val="28"/>
          <w:lang w:val="en-GB" w:eastAsia="en-US"/>
        </w:rPr>
      </w:pPr>
    </w:p>
    <w:p w14:paraId="41C5CAC2" w14:textId="77777777" w:rsidR="005754CE" w:rsidRPr="001B1F4C" w:rsidRDefault="005754CE" w:rsidP="005754CE">
      <w:pPr>
        <w:suppressAutoHyphens w:val="0"/>
        <w:spacing w:after="0" w:line="240" w:lineRule="auto"/>
        <w:jc w:val="center"/>
        <w:rPr>
          <w:rFonts w:eastAsia="Calibri" w:cs="Calibri"/>
          <w:b/>
          <w:bCs/>
          <w:sz w:val="28"/>
          <w:szCs w:val="28"/>
          <w:lang w:val="fr-FR" w:eastAsia="en-US"/>
        </w:rPr>
      </w:pPr>
      <w:r w:rsidRPr="001B1F4C">
        <w:rPr>
          <w:rFonts w:eastAsia="Calibri" w:cs="Calibri"/>
          <w:b/>
          <w:bCs/>
          <w:sz w:val="28"/>
          <w:szCs w:val="28"/>
          <w:lang w:val="fr-FR" w:eastAsia="en-US"/>
        </w:rPr>
        <w:t xml:space="preserve">POLITIQUE DE CONFIDENTIALITÉ ET DE PROTECTION DES DONNÉES </w:t>
      </w:r>
    </w:p>
    <w:p w14:paraId="42986F64" w14:textId="459D6202" w:rsidR="00A95C2F" w:rsidRPr="001B1F4C" w:rsidRDefault="005754CE" w:rsidP="005754CE">
      <w:pPr>
        <w:suppressAutoHyphens w:val="0"/>
        <w:spacing w:after="0" w:line="240" w:lineRule="auto"/>
        <w:jc w:val="center"/>
        <w:rPr>
          <w:rFonts w:eastAsia="Calibri" w:cs="Calibri"/>
          <w:b/>
          <w:bCs/>
          <w:sz w:val="28"/>
          <w:szCs w:val="28"/>
          <w:lang w:val="fr-FR" w:eastAsia="en-US"/>
        </w:rPr>
      </w:pPr>
      <w:r w:rsidRPr="001B1F4C">
        <w:rPr>
          <w:rFonts w:eastAsia="Calibri" w:cs="Calibri"/>
          <w:b/>
          <w:bCs/>
          <w:sz w:val="28"/>
          <w:szCs w:val="28"/>
          <w:lang w:val="fr-FR" w:eastAsia="en-US"/>
        </w:rPr>
        <w:t>À CARACTÈRE PERSONNEL</w:t>
      </w:r>
    </w:p>
    <w:p w14:paraId="2A834CF1" w14:textId="77777777" w:rsidR="005754CE" w:rsidRPr="001B1F4C" w:rsidRDefault="005754CE" w:rsidP="00604F54">
      <w:pPr>
        <w:suppressAutoHyphens w:val="0"/>
        <w:spacing w:after="0" w:line="240" w:lineRule="auto"/>
        <w:jc w:val="both"/>
        <w:rPr>
          <w:rFonts w:eastAsia="Calibri" w:cs="Calibri"/>
          <w:lang w:val="fr-FR" w:eastAsia="en-US"/>
        </w:rPr>
      </w:pPr>
    </w:p>
    <w:p w14:paraId="5556A79B" w14:textId="77777777" w:rsidR="005754CE" w:rsidRPr="001B1F4C" w:rsidRDefault="005754CE" w:rsidP="00A9455F">
      <w:pPr>
        <w:tabs>
          <w:tab w:val="left" w:pos="6765"/>
        </w:tabs>
        <w:suppressAutoHyphens w:val="0"/>
        <w:rPr>
          <w:rFonts w:eastAsia="Times New Roman" w:cs="Calibri"/>
          <w:b/>
          <w:szCs w:val="20"/>
          <w:lang w:val="fr-FR" w:eastAsia="it-IT"/>
        </w:rPr>
      </w:pPr>
      <w:bookmarkStart w:id="0" w:name="_Hlk35427657"/>
      <w:r w:rsidRPr="001B1F4C">
        <w:rPr>
          <w:rFonts w:eastAsia="Times New Roman" w:cs="Calibri"/>
          <w:b/>
          <w:szCs w:val="20"/>
          <w:lang w:val="fr-FR" w:eastAsia="it-IT"/>
        </w:rPr>
        <w:t>UTILISATIONS FAITES DE VOS INFORMATIONS PERSONNELLES (Catégories de données, exigence contractuelle)</w:t>
      </w:r>
    </w:p>
    <w:p w14:paraId="095615E0" w14:textId="7884571B" w:rsidR="005754CE" w:rsidRPr="001B1F4C" w:rsidRDefault="005754CE" w:rsidP="005754CE">
      <w:pPr>
        <w:tabs>
          <w:tab w:val="left" w:pos="6765"/>
        </w:tabs>
        <w:suppressAutoHyphens w:val="0"/>
        <w:jc w:val="both"/>
        <w:rPr>
          <w:rFonts w:eastAsia="Calibri" w:cs="Calibri"/>
          <w:lang w:val="fr-FR" w:eastAsia="en-US"/>
        </w:rPr>
      </w:pPr>
      <w:r w:rsidRPr="001B1F4C">
        <w:rPr>
          <w:rFonts w:eastAsia="Calibri" w:cs="Calibri"/>
          <w:lang w:val="fr-FR" w:eastAsia="en-US"/>
        </w:rPr>
        <w:t xml:space="preserve">Le traitement pourrait impliquer, en plus des données personnelles communes et des données de contact, également des catégories particulières de données personnelles, conformément à l'art. 9 du </w:t>
      </w:r>
      <w:proofErr w:type="spellStart"/>
      <w:r w:rsidRPr="001B1F4C">
        <w:rPr>
          <w:rFonts w:eastAsia="Calibri" w:cs="Calibri"/>
          <w:lang w:val="fr-FR" w:eastAsia="en-US"/>
        </w:rPr>
        <w:t>Règl</w:t>
      </w:r>
      <w:proofErr w:type="spellEnd"/>
      <w:r w:rsidRPr="001B1F4C">
        <w:rPr>
          <w:rFonts w:eastAsia="Calibri" w:cs="Calibri"/>
          <w:lang w:val="fr-FR" w:eastAsia="en-US"/>
        </w:rPr>
        <w:t xml:space="preserve">. 2016/679, y compris les données personnelles révélant l'origine raciale ou ethnique, les opinions politiques, les convictions religieuses ou philosophiques ou l'appartenance à un syndicat, et le traitement des données génétiques, des données biométriques dans le but d'identifier de manière unique une personne physique, des données concernant la santé ou les données concernant la vie sexuelle ou l'orientation sexuelle d'une personne physique, ou, conformément à l'art. </w:t>
      </w:r>
      <w:r w:rsidRPr="005754CE">
        <w:rPr>
          <w:rFonts w:eastAsia="Calibri" w:cs="Calibri"/>
          <w:lang w:val="en-GB" w:eastAsia="en-US"/>
        </w:rPr>
        <w:t xml:space="preserve">10 du </w:t>
      </w:r>
      <w:proofErr w:type="spellStart"/>
      <w:r w:rsidRPr="005754CE">
        <w:rPr>
          <w:rFonts w:eastAsia="Calibri" w:cs="Calibri"/>
          <w:lang w:val="en-GB" w:eastAsia="en-US"/>
        </w:rPr>
        <w:t>Règlement</w:t>
      </w:r>
      <w:proofErr w:type="spellEnd"/>
      <w:r w:rsidRPr="005754CE">
        <w:rPr>
          <w:rFonts w:eastAsia="Calibri" w:cs="Calibri"/>
          <w:lang w:val="en-GB" w:eastAsia="en-US"/>
        </w:rPr>
        <w:t xml:space="preserve"> de </w:t>
      </w:r>
      <w:proofErr w:type="spellStart"/>
      <w:r w:rsidRPr="005754CE">
        <w:rPr>
          <w:rFonts w:eastAsia="Calibri" w:cs="Calibri"/>
          <w:lang w:val="en-GB" w:eastAsia="en-US"/>
        </w:rPr>
        <w:t>l'UE</w:t>
      </w:r>
      <w:proofErr w:type="spellEnd"/>
      <w:r w:rsidRPr="005754CE">
        <w:rPr>
          <w:rFonts w:eastAsia="Calibri" w:cs="Calibri"/>
          <w:lang w:val="en-GB" w:eastAsia="en-US"/>
        </w:rPr>
        <w:t xml:space="preserve">. </w:t>
      </w:r>
      <w:r w:rsidRPr="001B1F4C">
        <w:rPr>
          <w:rFonts w:eastAsia="Calibri" w:cs="Calibri"/>
          <w:lang w:val="fr-FR" w:eastAsia="en-US"/>
        </w:rPr>
        <w:t>2016/679, les données personnelles relatives aux condamnations pénales et infractions ou mesures de sécurité associées, éventuellement fournies ou acquises par notre Société dans le cadre de la relation avec vous.</w:t>
      </w:r>
    </w:p>
    <w:p w14:paraId="012F71CF" w14:textId="7ED24873" w:rsidR="005754CE" w:rsidRDefault="005754CE" w:rsidP="00896602">
      <w:pPr>
        <w:tabs>
          <w:tab w:val="left" w:pos="6765"/>
        </w:tabs>
        <w:suppressAutoHyphens w:val="0"/>
        <w:jc w:val="both"/>
        <w:rPr>
          <w:rFonts w:eastAsia="Calibri" w:cs="Calibri"/>
          <w:lang w:val="fr-FR" w:eastAsia="en-US"/>
        </w:rPr>
      </w:pPr>
      <w:r w:rsidRPr="001B1F4C">
        <w:rPr>
          <w:rFonts w:eastAsia="Calibri" w:cs="Calibri"/>
          <w:lang w:val="fr-FR" w:eastAsia="en-US"/>
        </w:rPr>
        <w:t>Le traitement est effectué sur la base des obligations légales prévues par le règlement de l'UE 2016/679, par conséquent, en l'absence des données demandées ou dans les cas envisagés de limitation à l'exercice des droits, il peut ne pas être possible de garantir le plein exercice de vos droits.</w:t>
      </w:r>
    </w:p>
    <w:p w14:paraId="64325751" w14:textId="77777777" w:rsidR="00641BD6" w:rsidRPr="001B1F4C" w:rsidRDefault="00641BD6" w:rsidP="00896602">
      <w:pPr>
        <w:tabs>
          <w:tab w:val="left" w:pos="6765"/>
        </w:tabs>
        <w:suppressAutoHyphens w:val="0"/>
        <w:jc w:val="both"/>
        <w:rPr>
          <w:rFonts w:eastAsia="Calibri" w:cs="Calibri"/>
          <w:lang w:val="fr-FR" w:eastAsia="en-US"/>
        </w:rPr>
      </w:pPr>
    </w:p>
    <w:p w14:paraId="6F3E4234" w14:textId="23B1601A" w:rsidR="005754CE" w:rsidRPr="001B1F4C" w:rsidRDefault="005754CE" w:rsidP="002D7137">
      <w:pPr>
        <w:suppressAutoHyphens w:val="0"/>
        <w:spacing w:after="0" w:line="240" w:lineRule="auto"/>
        <w:jc w:val="both"/>
        <w:rPr>
          <w:rFonts w:eastAsia="Times New Roman" w:cs="Calibri"/>
          <w:b/>
          <w:szCs w:val="20"/>
          <w:lang w:val="fr-FR" w:eastAsia="it-IT"/>
        </w:rPr>
      </w:pPr>
      <w:r w:rsidRPr="001B1F4C">
        <w:rPr>
          <w:rFonts w:eastAsia="Times New Roman" w:cs="Calibri"/>
          <w:b/>
          <w:szCs w:val="20"/>
          <w:lang w:val="fr-FR" w:eastAsia="it-IT"/>
        </w:rPr>
        <w:lastRenderedPageBreak/>
        <w:t>POURQUOI NOUS TRAITONS VOS DONNÉES PERSONNELLES (BASES LÉGALES, OBJECTIF)</w:t>
      </w:r>
    </w:p>
    <w:p w14:paraId="6880BB12" w14:textId="6A15FBE9" w:rsidR="002D7137" w:rsidRPr="001B1F4C" w:rsidRDefault="005754CE" w:rsidP="002D7137">
      <w:pPr>
        <w:suppressAutoHyphens w:val="0"/>
        <w:spacing w:after="0" w:line="240" w:lineRule="auto"/>
        <w:jc w:val="both"/>
        <w:rPr>
          <w:rFonts w:eastAsia="Calibri" w:cs="Calibri"/>
          <w:lang w:val="fr-FR" w:eastAsia="en-US"/>
        </w:rPr>
      </w:pPr>
      <w:r w:rsidRPr="001B1F4C">
        <w:rPr>
          <w:rFonts w:eastAsia="Calibri" w:cs="Calibri"/>
          <w:lang w:val="fr-FR" w:eastAsia="en-US"/>
        </w:rPr>
        <w:t xml:space="preserve">Notre Société </w:t>
      </w:r>
      <w:r w:rsidR="00641BD6" w:rsidRPr="00641BD6">
        <w:rPr>
          <w:rFonts w:eastAsia="Calibri" w:cs="Calibri"/>
          <w:lang w:val="fr-FR" w:eastAsia="en-US"/>
        </w:rPr>
        <w:t>Moretti Forni spa</w:t>
      </w:r>
      <w:r w:rsidR="00641BD6">
        <w:rPr>
          <w:rFonts w:eastAsia="Calibri" w:cs="Calibri"/>
          <w:lang w:val="fr-FR" w:eastAsia="en-US"/>
        </w:rPr>
        <w:t>,</w:t>
      </w:r>
      <w:r w:rsidR="00641BD6" w:rsidRPr="00641BD6">
        <w:rPr>
          <w:rFonts w:eastAsia="Calibri" w:cs="Calibri"/>
          <w:lang w:val="fr-FR" w:eastAsia="en-US"/>
        </w:rPr>
        <w:t xml:space="preserve"> </w:t>
      </w:r>
      <w:r w:rsidRPr="001B1F4C">
        <w:rPr>
          <w:rFonts w:eastAsia="Calibri" w:cs="Calibri"/>
          <w:lang w:val="fr-FR" w:eastAsia="en-US"/>
        </w:rPr>
        <w:t>en tant que Responsable du traitement de vos données personnelles liées à la procédure entamée avec ce formulaire, précise que le traitement vise à reconnaître et garantir les avantages prévus par la législation européenne et nationale en matière de protection des données personnelles, en particulier référence aux droits prévus par les articles 15 et suivants du Règlement UE 2016/679, tels que mis en œuvre dans le système juridique italien par la législation en vigueur.</w:t>
      </w:r>
    </w:p>
    <w:p w14:paraId="2B8D6237" w14:textId="77777777" w:rsidR="005754CE" w:rsidRPr="001B1F4C" w:rsidRDefault="005754CE" w:rsidP="002D7137">
      <w:pPr>
        <w:suppressAutoHyphens w:val="0"/>
        <w:spacing w:after="0" w:line="240" w:lineRule="auto"/>
        <w:jc w:val="both"/>
        <w:rPr>
          <w:rFonts w:eastAsia="Calibri" w:cs="Calibri"/>
          <w:lang w:val="fr-FR" w:eastAsia="en-US"/>
        </w:rPr>
      </w:pPr>
    </w:p>
    <w:p w14:paraId="0EE578EB" w14:textId="77777777" w:rsidR="005754CE" w:rsidRPr="001B1F4C" w:rsidRDefault="005754CE" w:rsidP="00604F54">
      <w:pPr>
        <w:suppressAutoHyphens w:val="0"/>
        <w:spacing w:after="0"/>
        <w:jc w:val="both"/>
        <w:rPr>
          <w:rFonts w:eastAsia="Times New Roman" w:cs="Calibri"/>
          <w:b/>
          <w:szCs w:val="20"/>
          <w:lang w:val="fr-FR" w:eastAsia="it-IT"/>
        </w:rPr>
      </w:pPr>
      <w:r w:rsidRPr="001B1F4C">
        <w:rPr>
          <w:rFonts w:eastAsia="Times New Roman" w:cs="Calibri"/>
          <w:b/>
          <w:szCs w:val="20"/>
          <w:lang w:val="fr-FR" w:eastAsia="it-IT"/>
        </w:rPr>
        <w:t>MODE DE TRAITEMENT DES DONNÉES COLLECTÉES</w:t>
      </w:r>
    </w:p>
    <w:p w14:paraId="58C3501F" w14:textId="2B2F28B1" w:rsidR="00061DB5" w:rsidRPr="001B1F4C" w:rsidRDefault="005754CE" w:rsidP="00604F54">
      <w:pPr>
        <w:suppressAutoHyphens w:val="0"/>
        <w:spacing w:after="0"/>
        <w:jc w:val="both"/>
        <w:rPr>
          <w:rFonts w:eastAsia="Calibri" w:cs="Calibri"/>
          <w:lang w:val="fr-FR" w:eastAsia="en-US"/>
        </w:rPr>
      </w:pPr>
      <w:r w:rsidRPr="001B1F4C">
        <w:rPr>
          <w:rFonts w:eastAsia="Calibri" w:cs="Calibri"/>
          <w:lang w:val="fr-FR" w:eastAsia="en-US"/>
        </w:rPr>
        <w:t xml:space="preserve">Afin de protéger la confidentialité des données personnelles communiquées, de leur offrir une protection adéquate et de minimiser les données traitées, les données communiquées seront enregistrées, conservées et traitées dans le respect des mesures de sécurité adoptées par notre Société. Ces mesures visent à protéger les droits et libertés des personnes concernées, également contre tout risque </w:t>
      </w:r>
      <w:proofErr w:type="spellStart"/>
      <w:r w:rsidR="001B1F4C" w:rsidRPr="001B1F4C">
        <w:rPr>
          <w:rFonts w:eastAsia="Calibri" w:cs="Calibri"/>
          <w:lang w:val="fr-FR" w:eastAsia="en-US"/>
        </w:rPr>
        <w:t>lier</w:t>
      </w:r>
      <w:proofErr w:type="spellEnd"/>
      <w:r w:rsidRPr="001B1F4C">
        <w:rPr>
          <w:rFonts w:eastAsia="Calibri" w:cs="Calibri"/>
          <w:lang w:val="fr-FR" w:eastAsia="en-US"/>
        </w:rPr>
        <w:t xml:space="preserve"> à l'accès non autorisé, aux modifications, aux pertes ou à la destruction de données.</w:t>
      </w:r>
    </w:p>
    <w:p w14:paraId="1E952E66" w14:textId="77777777" w:rsidR="005754CE" w:rsidRPr="001B1F4C" w:rsidRDefault="005754CE" w:rsidP="00604F54">
      <w:pPr>
        <w:suppressAutoHyphens w:val="0"/>
        <w:spacing w:after="0"/>
        <w:jc w:val="both"/>
        <w:rPr>
          <w:rFonts w:eastAsia="Times New Roman" w:cs="Calibri"/>
          <w:b/>
          <w:color w:val="0070C0"/>
          <w:szCs w:val="24"/>
          <w:lang w:val="fr-FR" w:eastAsia="it-IT"/>
        </w:rPr>
      </w:pPr>
    </w:p>
    <w:p w14:paraId="1F36362B" w14:textId="77777777" w:rsidR="005754CE" w:rsidRPr="001B1F4C" w:rsidRDefault="005754CE" w:rsidP="00FD151F">
      <w:pPr>
        <w:spacing w:after="0"/>
        <w:jc w:val="both"/>
        <w:rPr>
          <w:rFonts w:eastAsia="Times New Roman" w:cs="Calibri"/>
          <w:b/>
          <w:szCs w:val="20"/>
          <w:lang w:val="fr-FR" w:eastAsia="it-IT"/>
        </w:rPr>
      </w:pPr>
      <w:r w:rsidRPr="001B1F4C">
        <w:rPr>
          <w:rFonts w:eastAsia="Times New Roman" w:cs="Calibri"/>
          <w:b/>
          <w:szCs w:val="20"/>
          <w:lang w:val="fr-FR" w:eastAsia="it-IT"/>
        </w:rPr>
        <w:t>DESTINATAIRES OU CATÉGORIES DE DESTINATAIRES DES DONNÉES À CARACTÈRE PERSONNEL</w:t>
      </w:r>
    </w:p>
    <w:p w14:paraId="0FEC7BA5" w14:textId="788846D2" w:rsidR="00E803F9" w:rsidRPr="001B1F4C" w:rsidRDefault="005754CE" w:rsidP="00FD151F">
      <w:pPr>
        <w:spacing w:after="0"/>
        <w:jc w:val="both"/>
        <w:rPr>
          <w:rFonts w:eastAsia="Calibri" w:cs="Calibri"/>
          <w:lang w:val="fr-FR" w:eastAsia="en-US"/>
        </w:rPr>
      </w:pPr>
      <w:r w:rsidRPr="001B1F4C">
        <w:rPr>
          <w:rFonts w:eastAsia="Calibri" w:cs="Calibri"/>
          <w:lang w:val="fr-FR" w:eastAsia="en-US"/>
        </w:rPr>
        <w:t>Les données personnelles transmises ne seront ni communiquées ni transférées à des pays tiers, sauf demande expresse de votre part, dans l'exercice, le cas échéant, du droit à la portabilité conformément à l'art. 22 du RGPD, tel qu'il est mis en œuvre dans la législation nationale en vigueur. Les données personnelles ne seront pas profilées ou soumises à d'autres processus décisionnels automatisés.</w:t>
      </w:r>
    </w:p>
    <w:p w14:paraId="4038240E" w14:textId="77777777" w:rsidR="005754CE" w:rsidRPr="001B1F4C" w:rsidRDefault="005754CE" w:rsidP="00FD151F">
      <w:pPr>
        <w:spacing w:after="0"/>
        <w:jc w:val="both"/>
        <w:rPr>
          <w:rFonts w:eastAsia="Calibri" w:cs="Calibri"/>
          <w:lang w:val="fr-FR" w:eastAsia="en-US"/>
        </w:rPr>
      </w:pPr>
    </w:p>
    <w:p w14:paraId="028480F1" w14:textId="77777777" w:rsidR="005754CE" w:rsidRPr="001B1F4C" w:rsidRDefault="005754CE" w:rsidP="00604F54">
      <w:pPr>
        <w:tabs>
          <w:tab w:val="left" w:pos="6765"/>
        </w:tabs>
        <w:suppressAutoHyphens w:val="0"/>
        <w:jc w:val="both"/>
        <w:rPr>
          <w:rFonts w:eastAsia="Times New Roman" w:cs="Calibri"/>
          <w:b/>
          <w:szCs w:val="20"/>
          <w:lang w:val="fr-FR" w:eastAsia="it-IT"/>
        </w:rPr>
      </w:pPr>
      <w:r w:rsidRPr="001B1F4C">
        <w:rPr>
          <w:rFonts w:eastAsia="Times New Roman" w:cs="Calibri"/>
          <w:b/>
          <w:szCs w:val="20"/>
          <w:lang w:val="fr-FR" w:eastAsia="it-IT"/>
        </w:rPr>
        <w:t>DURÉE DE CONSERVATION DES DONNÉES</w:t>
      </w:r>
    </w:p>
    <w:p w14:paraId="11B7B547" w14:textId="058CE3D5" w:rsidR="005754CE" w:rsidRPr="001B1F4C" w:rsidRDefault="005754CE" w:rsidP="00604F54">
      <w:pPr>
        <w:tabs>
          <w:tab w:val="left" w:pos="6765"/>
        </w:tabs>
        <w:suppressAutoHyphens w:val="0"/>
        <w:jc w:val="both"/>
        <w:rPr>
          <w:rFonts w:eastAsia="Times New Roman" w:cs="Calibri"/>
          <w:b/>
          <w:szCs w:val="20"/>
          <w:lang w:val="fr-FR" w:eastAsia="it-IT"/>
        </w:rPr>
      </w:pPr>
      <w:r w:rsidRPr="001B1F4C">
        <w:rPr>
          <w:rFonts w:eastAsia="Calibri" w:cs="Calibri"/>
          <w:lang w:val="fr-FR" w:eastAsia="en-US"/>
        </w:rPr>
        <w:t>Les données personnelles transmises avec ce formulaire resteront stockées à l'Administration de la Société jusqu'à ce que la procédure liée à l'exercice des droits ci-dessus ait été définie, conformément aux finalités poursuivies par la loi, tandis qu'elles seront effacées si, à la fin de la procédure, il n'y a pas d'intérêts à sauvegarder dans les procédures judiciaires ou extrajudiciaires.</w:t>
      </w:r>
    </w:p>
    <w:p w14:paraId="3F2EDB42" w14:textId="77777777" w:rsidR="005754CE" w:rsidRPr="001B1F4C" w:rsidRDefault="005754CE" w:rsidP="001D72C3">
      <w:pPr>
        <w:suppressAutoHyphens w:val="0"/>
        <w:spacing w:after="0" w:line="240" w:lineRule="auto"/>
        <w:jc w:val="both"/>
        <w:rPr>
          <w:rFonts w:eastAsia="Times New Roman" w:cs="Calibri"/>
          <w:b/>
          <w:szCs w:val="20"/>
          <w:lang w:val="fr-FR" w:eastAsia="it-IT"/>
        </w:rPr>
      </w:pPr>
      <w:bookmarkStart w:id="1" w:name="_Hlk35344471"/>
      <w:r w:rsidRPr="001B1F4C">
        <w:rPr>
          <w:rFonts w:eastAsia="Times New Roman" w:cs="Calibri"/>
          <w:b/>
          <w:szCs w:val="20"/>
          <w:lang w:val="fr-FR" w:eastAsia="it-IT"/>
        </w:rPr>
        <w:t xml:space="preserve">VOS DROITS </w:t>
      </w:r>
    </w:p>
    <w:bookmarkEnd w:id="0"/>
    <w:bookmarkEnd w:id="1"/>
    <w:p w14:paraId="15497C5F" w14:textId="712E6D89" w:rsidR="00A95C2F" w:rsidRPr="001B1F4C" w:rsidRDefault="005754CE" w:rsidP="005754CE">
      <w:pPr>
        <w:pStyle w:val="NormaleWeb"/>
        <w:spacing w:before="0" w:beforeAutospacing="0" w:after="0" w:afterAutospacing="0"/>
        <w:rPr>
          <w:lang w:val="fr-FR"/>
        </w:rPr>
      </w:pPr>
      <w:r w:rsidRPr="001B1F4C">
        <w:rPr>
          <w:rFonts w:ascii="Calibri" w:eastAsia="Calibri" w:hAnsi="Calibri" w:cs="Calibri"/>
          <w:sz w:val="22"/>
          <w:szCs w:val="22"/>
          <w:lang w:val="fr-FR" w:eastAsia="en-US"/>
        </w:rPr>
        <w:t>Outre l'exercice de ces droits, la personne concernée a le droit de déposer une réclamation auprès de l'Autorité de protection des données contre le traitement effectué par notre Société.</w:t>
      </w:r>
    </w:p>
    <w:sectPr w:rsidR="00A95C2F" w:rsidRPr="001B1F4C">
      <w:headerReference w:type="default" r:id="rId7"/>
      <w:footerReference w:type="default" r:id="rId8"/>
      <w:pgSz w:w="11906" w:h="16838"/>
      <w:pgMar w:top="1417" w:right="1134" w:bottom="1134" w:left="1134" w:header="720" w:footer="708" w:gutter="0"/>
      <w:cols w:space="72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6CEE5" w14:textId="77777777" w:rsidR="00AE4125" w:rsidRDefault="00AE4125">
      <w:pPr>
        <w:spacing w:after="0" w:line="240" w:lineRule="auto"/>
      </w:pPr>
      <w:r>
        <w:separator/>
      </w:r>
    </w:p>
  </w:endnote>
  <w:endnote w:type="continuationSeparator" w:id="0">
    <w:p w14:paraId="7C8067BA" w14:textId="77777777" w:rsidR="00AE4125" w:rsidRDefault="00AE4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20">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ToyotaText-Regular">
    <w:altName w:val="Calibri"/>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CF926" w14:textId="42F11F25" w:rsidR="00D954D2" w:rsidRPr="00020EBD" w:rsidRDefault="00816890">
    <w:pPr>
      <w:pStyle w:val="Pidipagina"/>
      <w:pBdr>
        <w:top w:val="single" w:sz="4" w:space="1" w:color="000000"/>
      </w:pBdr>
      <w:rPr>
        <w:sz w:val="20"/>
      </w:rPr>
    </w:pPr>
    <w:r>
      <w:rPr>
        <w:sz w:val="20"/>
      </w:rPr>
      <w:t xml:space="preserve">GDPR </w:t>
    </w:r>
    <w:proofErr w:type="spellStart"/>
    <w:r>
      <w:rPr>
        <w:sz w:val="20"/>
      </w:rPr>
      <w:t>Rights</w:t>
    </w:r>
    <w:proofErr w:type="spellEnd"/>
    <w:r>
      <w:rPr>
        <w:sz w:val="20"/>
      </w:rPr>
      <w:t xml:space="preserve"> Form</w:t>
    </w:r>
    <w:r w:rsidR="00604F54">
      <w:rPr>
        <w:sz w:val="20"/>
      </w:rPr>
      <w:t xml:space="preserve"> – R</w:t>
    </w:r>
    <w:r w:rsidR="00C05D3F">
      <w:rPr>
        <w:sz w:val="20"/>
      </w:rPr>
      <w:t>ev</w:t>
    </w:r>
    <w:r w:rsidR="000B2492">
      <w:rPr>
        <w:sz w:val="20"/>
      </w:rPr>
      <w:t>.</w:t>
    </w:r>
    <w:r w:rsidR="00604F54">
      <w:rPr>
        <w:sz w:val="20"/>
      </w:rPr>
      <w:t xml:space="preserve"> 2020.0</w:t>
    </w:r>
    <w:r w:rsidR="00305F3A">
      <w:rPr>
        <w:sz w:val="20"/>
      </w:rPr>
      <w:t>9</w:t>
    </w:r>
    <w:r w:rsidR="00604F54">
      <w:rPr>
        <w:sz w:val="20"/>
      </w:rPr>
      <w:t>.</w:t>
    </w:r>
    <w:r w:rsidR="00305F3A">
      <w:rPr>
        <w:sz w:val="20"/>
      </w:rPr>
      <w:t>3</w:t>
    </w:r>
    <w:r w:rsidR="000B2492">
      <w:rPr>
        <w:sz w:val="20"/>
      </w:rPr>
      <w:t>0</w:t>
    </w:r>
    <w:r w:rsidR="00305F3A">
      <w:rPr>
        <w:sz w:val="20"/>
      </w:rPr>
      <w:tab/>
    </w:r>
    <w:r w:rsidR="00604F54">
      <w:rPr>
        <w:sz w:val="20"/>
      </w:rPr>
      <w:t xml:space="preserve">                    </w:t>
    </w:r>
    <w:r w:rsidR="00D954D2" w:rsidRPr="00020EBD">
      <w:rPr>
        <w:sz w:val="20"/>
      </w:rPr>
      <w:tab/>
    </w:r>
    <w:r w:rsidR="00D954D2" w:rsidRPr="00020EBD">
      <w:rPr>
        <w:sz w:val="20"/>
      </w:rPr>
      <w:fldChar w:fldCharType="begin"/>
    </w:r>
    <w:r w:rsidR="00D954D2" w:rsidRPr="00020EBD">
      <w:rPr>
        <w:sz w:val="20"/>
      </w:rPr>
      <w:instrText xml:space="preserve"> PAGE </w:instrText>
    </w:r>
    <w:r w:rsidR="00D954D2" w:rsidRPr="00020EBD">
      <w:rPr>
        <w:sz w:val="20"/>
      </w:rPr>
      <w:fldChar w:fldCharType="separate"/>
    </w:r>
    <w:r w:rsidR="009E53BF">
      <w:rPr>
        <w:noProof/>
        <w:sz w:val="20"/>
      </w:rPr>
      <w:t>1</w:t>
    </w:r>
    <w:r w:rsidR="00D954D2" w:rsidRPr="00020EBD">
      <w:rPr>
        <w:sz w:val="20"/>
      </w:rPr>
      <w:fldChar w:fldCharType="end"/>
    </w:r>
    <w:r w:rsidR="00D954D2" w:rsidRPr="00020EBD">
      <w:rPr>
        <w:sz w:val="20"/>
      </w:rPr>
      <w:t>/</w:t>
    </w:r>
    <w:r w:rsidR="00D954D2" w:rsidRPr="00020EBD">
      <w:rPr>
        <w:sz w:val="20"/>
      </w:rPr>
      <w:fldChar w:fldCharType="begin"/>
    </w:r>
    <w:r w:rsidR="00D954D2" w:rsidRPr="00020EBD">
      <w:rPr>
        <w:sz w:val="20"/>
      </w:rPr>
      <w:instrText xml:space="preserve"> NUMPAGES </w:instrText>
    </w:r>
    <w:r w:rsidR="00D954D2" w:rsidRPr="00020EBD">
      <w:rPr>
        <w:sz w:val="20"/>
      </w:rPr>
      <w:fldChar w:fldCharType="separate"/>
    </w:r>
    <w:r w:rsidR="009E53BF">
      <w:rPr>
        <w:noProof/>
        <w:sz w:val="20"/>
      </w:rPr>
      <w:t>2</w:t>
    </w:r>
    <w:r w:rsidR="00D954D2" w:rsidRPr="00020EBD">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8A51F" w14:textId="77777777" w:rsidR="00AE4125" w:rsidRDefault="00AE4125">
      <w:pPr>
        <w:spacing w:after="0" w:line="240" w:lineRule="auto"/>
      </w:pPr>
      <w:r>
        <w:separator/>
      </w:r>
    </w:p>
  </w:footnote>
  <w:footnote w:type="continuationSeparator" w:id="0">
    <w:p w14:paraId="657E73B3" w14:textId="77777777" w:rsidR="00AE4125" w:rsidRDefault="00AE4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B0119" w14:textId="56BB6C01" w:rsidR="00020EBD" w:rsidRPr="001B1F4C" w:rsidRDefault="005754CE" w:rsidP="005728BA">
    <w:pPr>
      <w:pStyle w:val="Rientrocorpodeltesto"/>
      <w:numPr>
        <w:ilvl w:val="0"/>
        <w:numId w:val="1"/>
      </w:numPr>
      <w:tabs>
        <w:tab w:val="clear" w:pos="432"/>
      </w:tabs>
      <w:spacing w:line="192" w:lineRule="auto"/>
      <w:ind w:left="0" w:right="-1" w:firstLine="0"/>
      <w:jc w:val="center"/>
      <w:rPr>
        <w:rFonts w:ascii="Calibri" w:hAnsi="Calibri" w:cs="Calibri"/>
        <w:i/>
        <w:color w:val="323E4F"/>
        <w:sz w:val="22"/>
        <w:lang w:val="fr-FR"/>
      </w:rPr>
    </w:pPr>
    <w:r w:rsidRPr="001B1F4C">
      <w:rPr>
        <w:rFonts w:ascii="Calibri" w:hAnsi="Calibri" w:cs="Calibri"/>
        <w:color w:val="0070C0"/>
        <w:sz w:val="40"/>
        <w:lang w:val="fr-FR"/>
      </w:rPr>
      <w:t>EXERCICE DE DROITS RGPD</w:t>
    </w:r>
    <w:r w:rsidR="0028320A" w:rsidRPr="001B1F4C">
      <w:rPr>
        <w:rFonts w:ascii="Calibri" w:hAnsi="Calibri" w:cs="Calibri"/>
        <w:color w:val="0070C0"/>
        <w:sz w:val="40"/>
        <w:lang w:val="fr-FR"/>
      </w:rPr>
      <w:br/>
    </w:r>
    <w:r w:rsidRPr="001B1F4C">
      <w:rPr>
        <w:rFonts w:ascii="Calibri" w:hAnsi="Calibri" w:cs="Calibri"/>
        <w:i/>
        <w:color w:val="323E4F"/>
        <w:sz w:val="22"/>
        <w:lang w:val="fr-FR"/>
      </w:rPr>
      <w:t>(art. 15-22 Règlement UE n. 2016/679)</w:t>
    </w:r>
  </w:p>
  <w:p w14:paraId="68A60D26" w14:textId="77777777" w:rsidR="005728BA" w:rsidRPr="001B1F4C" w:rsidRDefault="005728BA" w:rsidP="005728BA">
    <w:pPr>
      <w:pStyle w:val="Rientrocorpodeltesto"/>
      <w:ind w:right="282"/>
      <w:jc w:val="center"/>
      <w:rPr>
        <w:rFonts w:ascii="Calibri" w:hAnsi="Calibri" w:cs="Calibri"/>
        <w:i/>
        <w:color w:val="323E4F"/>
        <w:sz w:val="22"/>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itolo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4"/>
    <w:lvl w:ilvl="0">
      <w:start w:val="1"/>
      <w:numFmt w:val="bullet"/>
      <w:lvlText w:val=""/>
      <w:lvlJc w:val="left"/>
      <w:pPr>
        <w:tabs>
          <w:tab w:val="num" w:pos="65"/>
        </w:tabs>
        <w:ind w:left="785"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CA71079"/>
    <w:multiLevelType w:val="hybridMultilevel"/>
    <w:tmpl w:val="53AA1E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4343"/>
    <w:rsid w:val="00020EBD"/>
    <w:rsid w:val="00030739"/>
    <w:rsid w:val="000351BF"/>
    <w:rsid w:val="0003534D"/>
    <w:rsid w:val="00061DB5"/>
    <w:rsid w:val="000745DD"/>
    <w:rsid w:val="000B2492"/>
    <w:rsid w:val="000C2156"/>
    <w:rsid w:val="00157D51"/>
    <w:rsid w:val="001B1F4C"/>
    <w:rsid w:val="001D72C3"/>
    <w:rsid w:val="0026574E"/>
    <w:rsid w:val="0028320A"/>
    <w:rsid w:val="002A3889"/>
    <w:rsid w:val="002B5B63"/>
    <w:rsid w:val="002D7137"/>
    <w:rsid w:val="002E76B9"/>
    <w:rsid w:val="0030358F"/>
    <w:rsid w:val="00305F3A"/>
    <w:rsid w:val="0037052F"/>
    <w:rsid w:val="003A7791"/>
    <w:rsid w:val="003F321C"/>
    <w:rsid w:val="004123A2"/>
    <w:rsid w:val="00416FA6"/>
    <w:rsid w:val="005452E1"/>
    <w:rsid w:val="005728BA"/>
    <w:rsid w:val="005754CE"/>
    <w:rsid w:val="00604F54"/>
    <w:rsid w:val="00627B74"/>
    <w:rsid w:val="00641BD6"/>
    <w:rsid w:val="0069329E"/>
    <w:rsid w:val="00694756"/>
    <w:rsid w:val="007600E5"/>
    <w:rsid w:val="007E5BD4"/>
    <w:rsid w:val="007F3F5D"/>
    <w:rsid w:val="00816890"/>
    <w:rsid w:val="008503D8"/>
    <w:rsid w:val="00854A20"/>
    <w:rsid w:val="00856B54"/>
    <w:rsid w:val="00884B8E"/>
    <w:rsid w:val="00896602"/>
    <w:rsid w:val="008A4B99"/>
    <w:rsid w:val="008B2B0A"/>
    <w:rsid w:val="009146E1"/>
    <w:rsid w:val="00962EBA"/>
    <w:rsid w:val="00997920"/>
    <w:rsid w:val="009A40FA"/>
    <w:rsid w:val="009E53BF"/>
    <w:rsid w:val="00A05C7C"/>
    <w:rsid w:val="00A33157"/>
    <w:rsid w:val="00A9455F"/>
    <w:rsid w:val="00A95C2F"/>
    <w:rsid w:val="00AE4125"/>
    <w:rsid w:val="00B533BD"/>
    <w:rsid w:val="00C05D3F"/>
    <w:rsid w:val="00C41AAD"/>
    <w:rsid w:val="00C776E2"/>
    <w:rsid w:val="00C92838"/>
    <w:rsid w:val="00CB7554"/>
    <w:rsid w:val="00CD724C"/>
    <w:rsid w:val="00D35781"/>
    <w:rsid w:val="00D36889"/>
    <w:rsid w:val="00D563A3"/>
    <w:rsid w:val="00D84F5D"/>
    <w:rsid w:val="00D954D2"/>
    <w:rsid w:val="00DD67F9"/>
    <w:rsid w:val="00DD7A3E"/>
    <w:rsid w:val="00E803F9"/>
    <w:rsid w:val="00EB70A3"/>
    <w:rsid w:val="00EE4343"/>
    <w:rsid w:val="00F415C9"/>
    <w:rsid w:val="00FA6C97"/>
    <w:rsid w:val="00FC0226"/>
    <w:rsid w:val="00FD15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2FABF14"/>
  <w15:chartTrackingRefBased/>
  <w15:docId w15:val="{005E2F1B-B273-4563-93B1-BCF427CE3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160" w:line="259" w:lineRule="auto"/>
    </w:pPr>
    <w:rPr>
      <w:rFonts w:ascii="Calibri" w:eastAsia="SimSun" w:hAnsi="Calibri" w:cs="font420"/>
      <w:sz w:val="22"/>
      <w:szCs w:val="22"/>
      <w:lang w:eastAsia="ar-SA"/>
    </w:rPr>
  </w:style>
  <w:style w:type="paragraph" w:styleId="Titolo1">
    <w:name w:val="heading 1"/>
    <w:basedOn w:val="Normale"/>
    <w:next w:val="Corpotesto"/>
    <w:qFormat/>
    <w:pPr>
      <w:keepNext/>
      <w:keepLines/>
      <w:numPr>
        <w:numId w:val="1"/>
      </w:numPr>
      <w:spacing w:before="240" w:after="0"/>
      <w:outlineLvl w:val="0"/>
    </w:pPr>
    <w:rPr>
      <w:rFonts w:ascii="Calibri Light" w:hAnsi="Calibri Light"/>
      <w:color w:val="2F5496"/>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style>
  <w:style w:type="character" w:customStyle="1" w:styleId="Testosegnaposto1">
    <w:name w:val="Testo segnaposto1"/>
    <w:rPr>
      <w:color w:val="808080"/>
    </w:rPr>
  </w:style>
  <w:style w:type="character" w:styleId="Collegamentoipertestuale">
    <w:name w:val="Hyperlink"/>
    <w:rPr>
      <w:color w:val="0563C1"/>
      <w:u w:val="single"/>
    </w:rPr>
  </w:style>
  <w:style w:type="character" w:customStyle="1" w:styleId="RientrocorpodeltestoCarattere">
    <w:name w:val="Rientro corpo del testo Carattere"/>
    <w:rPr>
      <w:rFonts w:ascii="Arial" w:eastAsia="Times New Roman" w:hAnsi="Arial" w:cs="Arial"/>
      <w:sz w:val="24"/>
      <w:szCs w:val="24"/>
    </w:rPr>
  </w:style>
  <w:style w:type="character" w:customStyle="1" w:styleId="Titolo1Carattere">
    <w:name w:val="Titolo 1 Carattere"/>
    <w:rPr>
      <w:rFonts w:ascii="Calibri Light" w:hAnsi="Calibri Light" w:cs="font420"/>
      <w:color w:val="2F5496"/>
      <w:sz w:val="32"/>
      <w:szCs w:val="32"/>
    </w:rPr>
  </w:style>
  <w:style w:type="character" w:customStyle="1" w:styleId="IntestazioneCarattere">
    <w:name w:val="Intestazione Carattere"/>
    <w:basedOn w:val="Carpredefinitoparagrafo1"/>
    <w:uiPriority w:val="99"/>
  </w:style>
  <w:style w:type="character" w:customStyle="1" w:styleId="PidipaginaCarattere">
    <w:name w:val="Piè di pagina Carattere"/>
    <w:basedOn w:val="Carpredefinitoparagrafo1"/>
  </w:style>
  <w:style w:type="character" w:customStyle="1" w:styleId="TestofumettoCarattere">
    <w:name w:val="Testo fumetto Carattere"/>
    <w:rPr>
      <w:rFonts w:ascii="Segoe UI" w:hAnsi="Segoe UI" w:cs="Segoe UI"/>
      <w:sz w:val="18"/>
      <w:szCs w:val="18"/>
    </w:rPr>
  </w:style>
  <w:style w:type="character" w:customStyle="1" w:styleId="ListLabel1">
    <w:name w:val="ListLabel 1"/>
    <w:rPr>
      <w:rFonts w:cs="Courier New"/>
    </w:rPr>
  </w:style>
  <w:style w:type="paragraph" w:customStyle="1" w:styleId="Intestazione1">
    <w:name w:val="Intestazione1"/>
    <w:basedOn w:val="Normale"/>
    <w:next w:val="Corpotesto"/>
    <w:pPr>
      <w:keepNext/>
      <w:spacing w:before="240" w:after="120"/>
    </w:pPr>
    <w:rPr>
      <w:rFonts w:ascii="Arial" w:eastAsia="Microsoft YaHei" w:hAnsi="Arial"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customStyle="1" w:styleId="Didascalia1">
    <w:name w:val="Didascalia1"/>
    <w:basedOn w:val="Normale"/>
    <w:pPr>
      <w:suppressLineNumbers/>
      <w:spacing w:before="120" w:after="120"/>
    </w:pPr>
    <w:rPr>
      <w:rFonts w:cs="Lucida Sans"/>
      <w:i/>
      <w:iCs/>
      <w:sz w:val="24"/>
      <w:szCs w:val="24"/>
    </w:rPr>
  </w:style>
  <w:style w:type="paragraph" w:customStyle="1" w:styleId="Indice">
    <w:name w:val="Indice"/>
    <w:basedOn w:val="Normale"/>
    <w:pPr>
      <w:suppressLineNumbers/>
    </w:pPr>
    <w:rPr>
      <w:rFonts w:cs="Lucida Sans"/>
    </w:rPr>
  </w:style>
  <w:style w:type="paragraph" w:styleId="Rientrocorpodeltesto">
    <w:name w:val="Body Text Indent"/>
    <w:basedOn w:val="Normale"/>
    <w:pPr>
      <w:spacing w:after="0" w:line="100" w:lineRule="atLeast"/>
      <w:ind w:left="283"/>
      <w:jc w:val="both"/>
    </w:pPr>
    <w:rPr>
      <w:rFonts w:ascii="Arial" w:eastAsia="Times New Roman" w:hAnsi="Arial" w:cs="Arial"/>
      <w:sz w:val="24"/>
      <w:szCs w:val="24"/>
    </w:rPr>
  </w:style>
  <w:style w:type="paragraph" w:customStyle="1" w:styleId="Paragrafoelenco1">
    <w:name w:val="Paragrafo elenco1"/>
    <w:basedOn w:val="Normale"/>
    <w:pPr>
      <w:ind w:left="720"/>
    </w:pPr>
  </w:style>
  <w:style w:type="paragraph" w:customStyle="1" w:styleId="Default">
    <w:name w:val="Default"/>
    <w:pPr>
      <w:suppressAutoHyphens/>
      <w:spacing w:line="100" w:lineRule="atLeast"/>
    </w:pPr>
    <w:rPr>
      <w:rFonts w:ascii="Arial" w:eastAsia="SimSun" w:hAnsi="Arial" w:cs="Arial"/>
      <w:color w:val="000000"/>
      <w:sz w:val="24"/>
      <w:szCs w:val="24"/>
      <w:lang w:eastAsia="ar-SA"/>
    </w:rPr>
  </w:style>
  <w:style w:type="paragraph" w:styleId="Intestazione">
    <w:name w:val="header"/>
    <w:basedOn w:val="Normale"/>
    <w:uiPriority w:val="99"/>
    <w:pPr>
      <w:suppressLineNumbers/>
      <w:tabs>
        <w:tab w:val="center" w:pos="4819"/>
        <w:tab w:val="right" w:pos="9638"/>
      </w:tabs>
      <w:spacing w:after="0" w:line="100" w:lineRule="atLeast"/>
    </w:pPr>
  </w:style>
  <w:style w:type="paragraph" w:styleId="Pidipagina">
    <w:name w:val="footer"/>
    <w:basedOn w:val="Normale"/>
    <w:pPr>
      <w:suppressLineNumbers/>
      <w:tabs>
        <w:tab w:val="center" w:pos="4819"/>
        <w:tab w:val="right" w:pos="9638"/>
      </w:tabs>
      <w:spacing w:after="0" w:line="100" w:lineRule="atLeast"/>
    </w:pPr>
  </w:style>
  <w:style w:type="paragraph" w:customStyle="1" w:styleId="Testofumetto1">
    <w:name w:val="Testo fumetto1"/>
    <w:basedOn w:val="Normale"/>
    <w:pPr>
      <w:spacing w:after="0" w:line="100" w:lineRule="atLeast"/>
    </w:pPr>
    <w:rPr>
      <w:rFonts w:ascii="Segoe UI" w:hAnsi="Segoe UI" w:cs="Segoe UI"/>
      <w:sz w:val="18"/>
      <w:szCs w:val="18"/>
    </w:rPr>
  </w:style>
  <w:style w:type="character" w:styleId="Testosegnaposto">
    <w:name w:val="Placeholder Text"/>
    <w:uiPriority w:val="99"/>
    <w:semiHidden/>
    <w:rsid w:val="00EE4343"/>
    <w:rPr>
      <w:color w:val="808080"/>
    </w:rPr>
  </w:style>
  <w:style w:type="table" w:styleId="Grigliatabella">
    <w:name w:val="Table Grid"/>
    <w:basedOn w:val="Tabellanormale"/>
    <w:uiPriority w:val="39"/>
    <w:rsid w:val="009146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020EBD"/>
    <w:pPr>
      <w:ind w:left="708"/>
    </w:pPr>
  </w:style>
  <w:style w:type="paragraph" w:styleId="Testofumetto">
    <w:name w:val="Balloon Text"/>
    <w:basedOn w:val="Normale"/>
    <w:link w:val="TestofumettoCarattere1"/>
    <w:uiPriority w:val="99"/>
    <w:semiHidden/>
    <w:unhideWhenUsed/>
    <w:rsid w:val="0028320A"/>
    <w:pPr>
      <w:spacing w:after="0" w:line="240" w:lineRule="auto"/>
    </w:pPr>
    <w:rPr>
      <w:rFonts w:ascii="Segoe UI" w:hAnsi="Segoe UI" w:cs="Segoe UI"/>
      <w:sz w:val="18"/>
      <w:szCs w:val="18"/>
    </w:rPr>
  </w:style>
  <w:style w:type="character" w:customStyle="1" w:styleId="TestofumettoCarattere1">
    <w:name w:val="Testo fumetto Carattere1"/>
    <w:link w:val="Testofumetto"/>
    <w:uiPriority w:val="99"/>
    <w:semiHidden/>
    <w:rsid w:val="0028320A"/>
    <w:rPr>
      <w:rFonts w:ascii="Segoe UI" w:eastAsia="SimSun" w:hAnsi="Segoe UI" w:cs="Segoe UI"/>
      <w:sz w:val="18"/>
      <w:szCs w:val="18"/>
      <w:lang w:eastAsia="ar-SA"/>
    </w:rPr>
  </w:style>
  <w:style w:type="character" w:customStyle="1" w:styleId="NessunaspaziaturaCarattere">
    <w:name w:val="Nessuna spaziatura Carattere"/>
    <w:link w:val="Nessunaspaziatura"/>
    <w:uiPriority w:val="1"/>
    <w:locked/>
    <w:rsid w:val="0026574E"/>
  </w:style>
  <w:style w:type="paragraph" w:styleId="Nessunaspaziatura">
    <w:name w:val="No Spacing"/>
    <w:link w:val="NessunaspaziaturaCarattere"/>
    <w:uiPriority w:val="1"/>
    <w:qFormat/>
    <w:rsid w:val="0026574E"/>
  </w:style>
  <w:style w:type="paragraph" w:styleId="NormaleWeb">
    <w:name w:val="Normal (Web)"/>
    <w:basedOn w:val="Normale"/>
    <w:uiPriority w:val="99"/>
    <w:unhideWhenUsed/>
    <w:rsid w:val="00FD151F"/>
    <w:pPr>
      <w:suppressAutoHyphens w:val="0"/>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88564">
      <w:bodyDiv w:val="1"/>
      <w:marLeft w:val="0"/>
      <w:marRight w:val="0"/>
      <w:marTop w:val="0"/>
      <w:marBottom w:val="0"/>
      <w:divBdr>
        <w:top w:val="none" w:sz="0" w:space="0" w:color="auto"/>
        <w:left w:val="none" w:sz="0" w:space="0" w:color="auto"/>
        <w:bottom w:val="none" w:sz="0" w:space="0" w:color="auto"/>
        <w:right w:val="none" w:sz="0" w:space="0" w:color="auto"/>
      </w:divBdr>
    </w:div>
    <w:div w:id="217784136">
      <w:bodyDiv w:val="1"/>
      <w:marLeft w:val="0"/>
      <w:marRight w:val="0"/>
      <w:marTop w:val="0"/>
      <w:marBottom w:val="0"/>
      <w:divBdr>
        <w:top w:val="none" w:sz="0" w:space="0" w:color="auto"/>
        <w:left w:val="none" w:sz="0" w:space="0" w:color="auto"/>
        <w:bottom w:val="none" w:sz="0" w:space="0" w:color="auto"/>
        <w:right w:val="none" w:sz="0" w:space="0" w:color="auto"/>
      </w:divBdr>
    </w:div>
    <w:div w:id="1285969039">
      <w:bodyDiv w:val="1"/>
      <w:marLeft w:val="0"/>
      <w:marRight w:val="0"/>
      <w:marTop w:val="0"/>
      <w:marBottom w:val="0"/>
      <w:divBdr>
        <w:top w:val="none" w:sz="0" w:space="0" w:color="auto"/>
        <w:left w:val="none" w:sz="0" w:space="0" w:color="auto"/>
        <w:bottom w:val="none" w:sz="0" w:space="0" w:color="auto"/>
        <w:right w:val="none" w:sz="0" w:space="0" w:color="auto"/>
      </w:divBdr>
    </w:div>
    <w:div w:id="1575044001">
      <w:bodyDiv w:val="1"/>
      <w:marLeft w:val="0"/>
      <w:marRight w:val="0"/>
      <w:marTop w:val="0"/>
      <w:marBottom w:val="0"/>
      <w:divBdr>
        <w:top w:val="none" w:sz="0" w:space="0" w:color="auto"/>
        <w:left w:val="none" w:sz="0" w:space="0" w:color="auto"/>
        <w:bottom w:val="none" w:sz="0" w:space="0" w:color="auto"/>
        <w:right w:val="none" w:sz="0" w:space="0" w:color="auto"/>
      </w:divBdr>
      <w:divsChild>
        <w:div w:id="216668841">
          <w:marLeft w:val="0"/>
          <w:marRight w:val="0"/>
          <w:marTop w:val="0"/>
          <w:marBottom w:val="0"/>
          <w:divBdr>
            <w:top w:val="none" w:sz="0" w:space="0" w:color="auto"/>
            <w:left w:val="none" w:sz="0" w:space="0" w:color="auto"/>
            <w:bottom w:val="none" w:sz="0" w:space="0" w:color="auto"/>
            <w:right w:val="none" w:sz="0" w:space="0" w:color="auto"/>
          </w:divBdr>
          <w:divsChild>
            <w:div w:id="272984990">
              <w:marLeft w:val="0"/>
              <w:marRight w:val="0"/>
              <w:marTop w:val="0"/>
              <w:marBottom w:val="0"/>
              <w:divBdr>
                <w:top w:val="none" w:sz="0" w:space="0" w:color="auto"/>
                <w:left w:val="none" w:sz="0" w:space="0" w:color="auto"/>
                <w:bottom w:val="none" w:sz="0" w:space="0" w:color="auto"/>
                <w:right w:val="none" w:sz="0" w:space="0" w:color="auto"/>
              </w:divBdr>
              <w:divsChild>
                <w:div w:id="141386202">
                  <w:marLeft w:val="0"/>
                  <w:marRight w:val="0"/>
                  <w:marTop w:val="0"/>
                  <w:marBottom w:val="0"/>
                  <w:divBdr>
                    <w:top w:val="none" w:sz="0" w:space="0" w:color="auto"/>
                    <w:left w:val="none" w:sz="0" w:space="0" w:color="auto"/>
                    <w:bottom w:val="none" w:sz="0" w:space="0" w:color="auto"/>
                    <w:right w:val="none" w:sz="0" w:space="0" w:color="auto"/>
                  </w:divBdr>
                </w:div>
              </w:divsChild>
            </w:div>
            <w:div w:id="831796882">
              <w:marLeft w:val="0"/>
              <w:marRight w:val="0"/>
              <w:marTop w:val="0"/>
              <w:marBottom w:val="0"/>
              <w:divBdr>
                <w:top w:val="none" w:sz="0" w:space="0" w:color="auto"/>
                <w:left w:val="none" w:sz="0" w:space="0" w:color="auto"/>
                <w:bottom w:val="none" w:sz="0" w:space="0" w:color="auto"/>
                <w:right w:val="none" w:sz="0" w:space="0" w:color="auto"/>
              </w:divBdr>
              <w:divsChild>
                <w:div w:id="9207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670542">
      <w:bodyDiv w:val="1"/>
      <w:marLeft w:val="0"/>
      <w:marRight w:val="0"/>
      <w:marTop w:val="0"/>
      <w:marBottom w:val="0"/>
      <w:divBdr>
        <w:top w:val="none" w:sz="0" w:space="0" w:color="auto"/>
        <w:left w:val="none" w:sz="0" w:space="0" w:color="auto"/>
        <w:bottom w:val="none" w:sz="0" w:space="0" w:color="auto"/>
        <w:right w:val="none" w:sz="0" w:space="0" w:color="auto"/>
      </w:divBdr>
    </w:div>
    <w:div w:id="2046830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4</Pages>
  <Words>1034</Words>
  <Characters>5895</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Ufficio Stampa</cp:lastModifiedBy>
  <cp:revision>19</cp:revision>
  <cp:lastPrinted>2020-02-20T09:44:00Z</cp:lastPrinted>
  <dcterms:created xsi:type="dcterms:W3CDTF">2020-03-18T10:13:00Z</dcterms:created>
  <dcterms:modified xsi:type="dcterms:W3CDTF">2021-11-04T09:13:00Z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S.E.I.C.O. Impianti srl</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www.seicoimpianti.com</vt:lpwstr>
  </property>
  <property fmtid="{D5CDD505-2E9C-101B-9397-08002B2CF9AE}" pid="8" name="ScaleCrop">
    <vt:bool>false</vt:bool>
  </property>
  <property fmtid="{D5CDD505-2E9C-101B-9397-08002B2CF9AE}" pid="9" name="ShareDoc">
    <vt:bool>false</vt:bool>
  </property>
  <property fmtid="{D5CDD505-2E9C-101B-9397-08002B2CF9AE}" pid="10" name="category">
    <vt:lpwstr>+39 0719170523 / +39 0719161077</vt:lpwstr>
  </property>
</Properties>
</file>